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gif" ContentType="image/gi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2886075" cy="1423670"/>
            <wp:effectExtent l="0" t="0" r="0" b="0"/>
            <wp:docPr id="1" name="Kuva 1" descr="C:\Users\Käyttäjä\Downloads\ABRYlogo1mustateksti_edi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C:\Users\Käyttäjä\Downloads\ABRYlogo1mustateksti_edited.gif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42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Yhdistyksen ylimääräinen kokous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Kehitys- ja Kulttuuriyhdistys Aurora Borealis ry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Maanantaina 10.4. 2017 klo 18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 xml:space="preserve">Kokouksen avaus 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klo 18.16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Kokouksen järjestäytyminen: valitaan kokoukselle puheenjohtaja ja sihteeri, kaksi pöytäkirjan tarkistajaa sekä ääntenlaskijat</w:t>
      </w:r>
    </w:p>
    <w:p>
      <w:pPr>
        <w:pStyle w:val="ListParagraph"/>
        <w:numPr>
          <w:ilvl w:val="1"/>
          <w:numId w:val="1"/>
        </w:numPr>
        <w:rPr/>
      </w:pPr>
      <w:r>
        <w:rPr>
          <w:rFonts w:cs="Arial" w:ascii="Arial" w:hAnsi="Arial"/>
        </w:rPr>
        <w:t xml:space="preserve">Antti </w:t>
      </w:r>
      <w:r>
        <w:rPr>
          <w:rFonts w:cs="Arial" w:ascii="Arial" w:hAnsi="Arial"/>
        </w:rPr>
        <w:t xml:space="preserve">Rajala </w:t>
      </w:r>
      <w:r>
        <w:rPr>
          <w:rFonts w:cs="Arial" w:ascii="Arial" w:hAnsi="Arial"/>
        </w:rPr>
        <w:t>toimii puheenjohtajana ja sihteerinä</w:t>
      </w:r>
    </w:p>
    <w:p>
      <w:pPr>
        <w:pStyle w:val="ListParagraph"/>
        <w:numPr>
          <w:ilvl w:val="1"/>
          <w:numId w:val="1"/>
        </w:numPr>
        <w:rPr/>
      </w:pPr>
      <w:r>
        <w:rPr>
          <w:rFonts w:cs="Arial" w:ascii="Arial" w:hAnsi="Arial"/>
        </w:rPr>
        <w:t xml:space="preserve">Heli </w:t>
      </w:r>
      <w:r>
        <w:rPr>
          <w:rFonts w:cs="Arial" w:ascii="Arial" w:hAnsi="Arial"/>
        </w:rPr>
        <w:t xml:space="preserve">Pikkarainen </w:t>
      </w:r>
      <w:r>
        <w:rPr>
          <w:rFonts w:cs="Arial" w:ascii="Arial" w:hAnsi="Arial"/>
        </w:rPr>
        <w:t xml:space="preserve">ja Nelli </w:t>
      </w:r>
      <w:r>
        <w:rPr>
          <w:rFonts w:cs="Arial" w:ascii="Arial" w:hAnsi="Arial"/>
        </w:rPr>
        <w:t xml:space="preserve">Niemistö </w:t>
      </w:r>
      <w:r>
        <w:rPr>
          <w:rFonts w:cs="Arial" w:ascii="Arial" w:hAnsi="Arial"/>
        </w:rPr>
        <w:t>pöytäkirjan tarkastajina ja ääntenlaskijoina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Kokouksen laillisuus ja päätösvaltaisuus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Kutsut lähetetty yhdistyksen jäsenille 14 vuorokautta etukäteen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Todettu lailliseksi ja päätösvaltaiseksi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Esityslistan hyväksyminen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Hyväksytään esityslista sellaisenaan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Yhdistyksen sääntöjen tarkistus</w:t>
      </w:r>
    </w:p>
    <w:p>
      <w:pPr>
        <w:pStyle w:val="ListParagraph"/>
        <w:numPr>
          <w:ilvl w:val="1"/>
          <w:numId w:val="1"/>
        </w:numPr>
        <w:rPr/>
      </w:pPr>
      <w:r>
        <w:rPr>
          <w:rFonts w:cs="Arial" w:ascii="Arial" w:hAnsi="Arial"/>
        </w:rPr>
        <w:t>Yhdistyksen säännöt,</w:t>
      </w:r>
      <w:r>
        <w:rPr>
          <w:rFonts w:cs="Arial" w:ascii="Arial" w:hAnsi="Arial"/>
        </w:rPr>
        <w:t xml:space="preserve"> kohta 6. Hallitus</w:t>
      </w:r>
    </w:p>
    <w:p>
      <w:pPr>
        <w:pStyle w:val="ListParagraph"/>
        <w:numPr>
          <w:ilvl w:val="2"/>
          <w:numId w:val="1"/>
        </w:numPr>
        <w:rPr/>
      </w:pPr>
      <w:r>
        <w:rPr>
          <w:rFonts w:cs="Arial" w:ascii="Arial" w:hAnsi="Arial"/>
        </w:rPr>
        <w:t>Muokataan siten, että hallituksessa oltava puheenjohtajan lisäksi 2-4 jäsentä ja kokouksen voi kutsua koolle puheenjohtaja tai kaksi hallituksen jäsentä. Lisäksi kokouksen voi kutsua koolle varapuheenjohtaja, mikäli sellainen hallitukseen on valittu</w:t>
      </w:r>
    </w:p>
    <w:p>
      <w:pPr>
        <w:pStyle w:val="ListParagraph"/>
        <w:numPr>
          <w:ilvl w:val="1"/>
          <w:numId w:val="1"/>
        </w:numPr>
        <w:rPr/>
      </w:pPr>
      <w:r>
        <w:rPr>
          <w:rFonts w:cs="Arial" w:ascii="Arial" w:hAnsi="Arial"/>
        </w:rPr>
        <w:t>Yhdistyksen s</w:t>
      </w:r>
      <w:r>
        <w:rPr>
          <w:rFonts w:cs="Arial" w:ascii="Arial" w:hAnsi="Arial"/>
        </w:rPr>
        <w:t>äännö</w:t>
      </w:r>
      <w:r>
        <w:rPr>
          <w:rFonts w:cs="Arial" w:ascii="Arial" w:hAnsi="Arial"/>
        </w:rPr>
        <w:t>t,</w:t>
      </w:r>
      <w:r>
        <w:rPr>
          <w:rFonts w:cs="Arial" w:ascii="Arial" w:hAnsi="Arial"/>
        </w:rPr>
        <w:t xml:space="preserve"> kohta 7. Yhdistyksen nimen kirjoittaminen</w:t>
      </w:r>
    </w:p>
    <w:p>
      <w:pPr>
        <w:pStyle w:val="ListParagraph"/>
        <w:numPr>
          <w:ilvl w:val="3"/>
          <w:numId w:val="1"/>
        </w:numPr>
        <w:rPr/>
      </w:pPr>
      <w:r>
        <w:rPr>
          <w:rFonts w:cs="Arial" w:ascii="Arial" w:hAnsi="Arial"/>
        </w:rPr>
        <w:t>Muokataan siten, että yhdistyksen nimen kirjoittaa hallituksen puheenjohtaja tai kaksi hallituksen jäsentä yhdessä.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Muut säännöt</w:t>
      </w:r>
    </w:p>
    <w:p>
      <w:pPr>
        <w:pStyle w:val="ListParagraph"/>
        <w:numPr>
          <w:ilvl w:val="2"/>
          <w:numId w:val="1"/>
        </w:numPr>
        <w:rPr/>
      </w:pPr>
      <w:r>
        <w:rPr>
          <w:rFonts w:cs="Arial" w:ascii="Arial" w:hAnsi="Arial"/>
        </w:rPr>
        <w:t xml:space="preserve">Lisäys </w:t>
      </w:r>
      <w:r>
        <w:rPr>
          <w:rFonts w:cs="Arial" w:ascii="Arial" w:hAnsi="Arial"/>
        </w:rPr>
        <w:t xml:space="preserve">yhdistyksen sääntöihin, </w:t>
      </w:r>
      <w:r>
        <w:rPr>
          <w:rFonts w:cs="Arial" w:ascii="Arial" w:hAnsi="Arial"/>
        </w:rPr>
        <w:t>kohtaan 9. Yhdistyksen kokoukset</w:t>
      </w:r>
    </w:p>
    <w:p>
      <w:pPr>
        <w:pStyle w:val="ListParagraph"/>
        <w:numPr>
          <w:ilvl w:val="3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Yhdistyksen kokouksiin ja valtuutettujen kokouksiin voi osallistua kokouksen aikana tavallisen läsnäolon lisäksi myös etänä tietoliikenneyhteyden (esimerkiksi Skype tms virtuaaliympäristö) tai muun teknisen apuvälineen kautta. </w:t>
      </w:r>
    </w:p>
    <w:p>
      <w:pPr>
        <w:pStyle w:val="ListParagraph"/>
        <w:numPr>
          <w:ilvl w:val="1"/>
          <w:numId w:val="1"/>
        </w:numPr>
        <w:rPr/>
      </w:pPr>
      <w:r>
        <w:rPr>
          <w:rFonts w:cs="Arial" w:ascii="Arial" w:hAnsi="Arial"/>
        </w:rPr>
        <w:t xml:space="preserve">Nelli tekee sääntöjen muutokset patentti- ja yhdistysrekisteriin </w:t>
      </w:r>
    </w:p>
    <w:p>
      <w:pPr>
        <w:pStyle w:val="ListParagraph"/>
        <w:numPr>
          <w:ilvl w:val="2"/>
          <w:numId w:val="1"/>
        </w:numPr>
        <w:rPr/>
      </w:pPr>
      <w:r>
        <w:rPr>
          <w:rFonts w:cs="Arial" w:ascii="Arial" w:hAnsi="Arial"/>
        </w:rPr>
        <w:t xml:space="preserve">Nelli huomauttaa, että uudet säännöt astuvat voimaan </w:t>
      </w:r>
      <w:r>
        <w:rPr>
          <w:rFonts w:cs="Arial" w:ascii="Arial" w:hAnsi="Arial"/>
        </w:rPr>
        <w:t xml:space="preserve">vasta kun PRH on hyväksynyt säännöt. Vasta sen jälkeen voidaan hakea esimerkiksi jatkoa rahankeräysluvalle. 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Jäsenmaksut</w:t>
      </w:r>
    </w:p>
    <w:p>
      <w:pPr>
        <w:pStyle w:val="ListParagraph"/>
        <w:numPr>
          <w:ilvl w:val="1"/>
          <w:numId w:val="1"/>
        </w:numPr>
        <w:spacing w:lineRule="auto" w:line="259" w:before="0" w:after="160"/>
        <w:rPr>
          <w:rFonts w:ascii="Arial" w:hAnsi="Arial" w:cs="Arial"/>
        </w:rPr>
      </w:pPr>
      <w:r>
        <w:rPr>
          <w:rFonts w:cs="Arial" w:ascii="Arial" w:hAnsi="Arial"/>
        </w:rPr>
        <w:t>Jäsenmaksu pidetään samana kuin aiemmin.</w:t>
      </w:r>
    </w:p>
    <w:p>
      <w:pPr>
        <w:pStyle w:val="ListParagraph"/>
        <w:numPr>
          <w:ilvl w:val="2"/>
          <w:numId w:val="1"/>
        </w:numPr>
        <w:spacing w:lineRule="auto" w:line="259" w:before="0" w:after="160"/>
        <w:rPr>
          <w:rFonts w:ascii="Arial" w:hAnsi="Arial" w:cs="Arial"/>
        </w:rPr>
      </w:pPr>
      <w:r>
        <w:rPr>
          <w:rFonts w:cs="Arial" w:ascii="Arial" w:hAnsi="Arial"/>
        </w:rPr>
        <w:t>Normaalimaksu 15€, opiskelijamaksu ja työttömien maksu 10€, kannatusjäsenyys 50€.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Muut esille tulevat asiat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Pankkiin sekä yhdistystilin, että keräystilin oikeudet Antti Rajalalle (290786-135</w:t>
      </w:r>
      <w:r>
        <w:rPr>
          <w:rFonts w:cs="Arial" w:ascii="Arial" w:hAnsi="Arial"/>
        </w:rPr>
        <w:t>W</w:t>
      </w:r>
      <w:r>
        <w:rPr>
          <w:rFonts w:cs="Arial" w:ascii="Arial" w:hAnsi="Arial"/>
        </w:rPr>
        <w:t>)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Oikeudet siirretään pois Heli Pikkaraiselta (280282-1600)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Laajat käyttöoikeudet pysyvät Nelli Niemistöllä (280285-092K)</w:t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Pöytäkirja allekirjoitettuna</w:t>
      </w:r>
      <w:bookmarkStart w:id="0" w:name="_GoBack"/>
      <w:bookmarkEnd w:id="0"/>
      <w:r>
        <w:rPr>
          <w:rFonts w:cs="Arial" w:ascii="Arial" w:hAnsi="Arial"/>
        </w:rPr>
        <w:t xml:space="preserve"> Heliltä ja Antilta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</w:rPr>
        <w:t>Kokouksen päättäminen klo 18.34</w:t>
      </w:r>
    </w:p>
    <w:p>
      <w:pPr>
        <w:pStyle w:val="Normal"/>
        <w:spacing w:before="0" w:after="200"/>
        <w:ind w:left="360" w:hanging="0"/>
        <w:rPr/>
      </w:pPr>
      <w:r>
        <w:rPr/>
      </w:r>
    </w:p>
    <w:sectPr>
      <w:type w:val="nextPage"/>
      <w:pgSz w:w="11906" w:h="16838"/>
      <w:pgMar w:left="1134" w:right="1134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045b9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fi-FI" w:eastAsia="en-US" w:bidi="ar-SA"/>
    </w:rPr>
  </w:style>
  <w:style w:type="paragraph" w:styleId="Otsikko1">
    <w:name w:val="Otsikko 1"/>
    <w:basedOn w:val="Normal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sz w:val="28"/>
      <w:szCs w:val="28"/>
    </w:rPr>
  </w:style>
  <w:style w:type="paragraph" w:styleId="Otsikko2">
    <w:name w:val="Otsikko 2"/>
    <w:basedOn w:val="Normal"/>
    <w:link w:val="Otsikko2Char"/>
    <w:uiPriority w:val="9"/>
    <w:unhideWhenUsed/>
    <w:qFormat/>
    <w:rsid w:val="00c045b9"/>
    <w:pPr>
      <w:spacing w:before="200" w:after="0"/>
      <w:outlineLvl w:val="1"/>
    </w:pPr>
    <w:rPr>
      <w:rFonts w:ascii="Calibri Light" w:hAnsi="Calibri Light" w:eastAsia="" w:cs="" w:asciiTheme="majorHAnsi" w:cstheme="majorBidi" w:eastAsiaTheme="majorEastAsia" w:hAnsiTheme="majorHAnsi"/>
      <w:b/>
      <w:bCs/>
      <w:sz w:val="26"/>
      <w:szCs w:val="26"/>
    </w:rPr>
  </w:style>
  <w:style w:type="paragraph" w:styleId="Otsikko3">
    <w:name w:val="Otsikko 3"/>
    <w:basedOn w:val="Normal"/>
    <w:link w:val="Otsikko3Char"/>
    <w:uiPriority w:val="9"/>
    <w:semiHidden/>
    <w:unhideWhenUsed/>
    <w:qFormat/>
    <w:rsid w:val="00c045b9"/>
    <w:pPr>
      <w:spacing w:lineRule="auto" w:line="271" w:before="200" w:after="0"/>
      <w:outlineLvl w:val="2"/>
    </w:pPr>
    <w:rPr>
      <w:rFonts w:ascii="Calibri Light" w:hAnsi="Calibri Light" w:eastAsia="" w:cs="" w:asciiTheme="majorHAnsi" w:cstheme="majorBidi" w:eastAsiaTheme="majorEastAsia" w:hAnsiTheme="majorHAnsi"/>
      <w:b/>
      <w:bCs/>
    </w:rPr>
  </w:style>
  <w:style w:type="paragraph" w:styleId="Otsikko4">
    <w:name w:val="Otsikko 4"/>
    <w:basedOn w:val="Normal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</w:rPr>
  </w:style>
  <w:style w:type="paragraph" w:styleId="Otsikko5">
    <w:name w:val="Otsikko 5"/>
    <w:basedOn w:val="Normal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="Calibri Light" w:hAnsi="Calibri Light" w:eastAsia="" w:cs="" w:asciiTheme="majorHAnsi" w:cstheme="majorBidi" w:eastAsiaTheme="majorEastAsia" w:hAnsiTheme="majorHAnsi"/>
      <w:b/>
      <w:bCs/>
      <w:color w:val="7F7F7F" w:themeColor="text1" w:themeTint="80"/>
    </w:rPr>
  </w:style>
  <w:style w:type="paragraph" w:styleId="Otsikko6">
    <w:name w:val="Otsikko 6"/>
    <w:basedOn w:val="Normal"/>
    <w:link w:val="Otsikko6Char"/>
    <w:uiPriority w:val="9"/>
    <w:semiHidden/>
    <w:unhideWhenUsed/>
    <w:qFormat/>
    <w:rsid w:val="00c045b9"/>
    <w:pPr>
      <w:spacing w:lineRule="auto" w:line="271" w:before="0" w:after="0"/>
      <w:outlineLvl w:val="5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7F7F7F" w:themeColor="text1" w:themeTint="80"/>
    </w:rPr>
  </w:style>
  <w:style w:type="paragraph" w:styleId="Otsikko7">
    <w:name w:val="Otsikko 7"/>
    <w:basedOn w:val="Normal"/>
    <w:link w:val="Otsikko7Char"/>
    <w:uiPriority w:val="9"/>
    <w:semiHidden/>
    <w:unhideWhenUsed/>
    <w:qFormat/>
    <w:rsid w:val="00c045b9"/>
    <w:pPr>
      <w:spacing w:before="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</w:rPr>
  </w:style>
  <w:style w:type="paragraph" w:styleId="Otsikko8">
    <w:name w:val="Otsikko 8"/>
    <w:basedOn w:val="Normal"/>
    <w:link w:val="Otsikko8Char"/>
    <w:uiPriority w:val="9"/>
    <w:semiHidden/>
    <w:unhideWhenUsed/>
    <w:qFormat/>
    <w:rsid w:val="00c045b9"/>
    <w:pPr>
      <w:spacing w:before="0" w:after="0"/>
      <w:outlineLvl w:val="7"/>
    </w:pPr>
    <w:rPr>
      <w:rFonts w:ascii="Calibri Light" w:hAnsi="Calibri Light" w:eastAsia="" w:cs="" w:asciiTheme="majorHAnsi" w:cstheme="majorBidi" w:eastAsiaTheme="majorEastAsia" w:hAnsiTheme="majorHAnsi"/>
      <w:sz w:val="20"/>
      <w:szCs w:val="20"/>
    </w:rPr>
  </w:style>
  <w:style w:type="paragraph" w:styleId="Otsikko9">
    <w:name w:val="Otsikko 9"/>
    <w:basedOn w:val="Normal"/>
    <w:link w:val="Otsikko9Char"/>
    <w:uiPriority w:val="9"/>
    <w:semiHidden/>
    <w:unhideWhenUsed/>
    <w:qFormat/>
    <w:rsid w:val="00c045b9"/>
    <w:pPr>
      <w:spacing w:before="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spacing w:val="5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tsikko1Char" w:customStyle="1">
    <w:name w:val="Otsikko 1 Char"/>
    <w:basedOn w:val="DefaultParagraphFont"/>
    <w:link w:val="Otsikko1"/>
    <w:uiPriority w:val="9"/>
    <w:qFormat/>
    <w:rsid w:val="00c045b9"/>
    <w:rPr>
      <w:rFonts w:ascii="Calibri Light" w:hAnsi="Calibri Light" w:eastAsia="" w:cs="" w:asciiTheme="majorHAnsi" w:cstheme="majorBidi" w:eastAsiaTheme="majorEastAsia" w:hAnsiTheme="majorHAnsi"/>
      <w:b/>
      <w:bCs/>
      <w:sz w:val="28"/>
      <w:szCs w:val="28"/>
    </w:rPr>
  </w:style>
  <w:style w:type="character" w:styleId="Otsikko2Char" w:customStyle="1">
    <w:name w:val="Otsikko 2 Char"/>
    <w:basedOn w:val="DefaultParagraphFont"/>
    <w:link w:val="Otsikko2"/>
    <w:uiPriority w:val="9"/>
    <w:qFormat/>
    <w:rsid w:val="00c045b9"/>
    <w:rPr>
      <w:rFonts w:ascii="Calibri Light" w:hAnsi="Calibri Light" w:eastAsia="" w:cs="" w:asciiTheme="majorHAnsi" w:cstheme="majorBidi" w:eastAsiaTheme="majorEastAsia" w:hAnsiTheme="majorHAnsi"/>
      <w:b/>
      <w:bCs/>
      <w:sz w:val="26"/>
      <w:szCs w:val="26"/>
    </w:rPr>
  </w:style>
  <w:style w:type="character" w:styleId="Otsikko3Char" w:customStyle="1">
    <w:name w:val="Otsikko 3 Char"/>
    <w:basedOn w:val="DefaultParagraphFont"/>
    <w:link w:val="Otsikko3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b/>
      <w:bCs/>
    </w:rPr>
  </w:style>
  <w:style w:type="character" w:styleId="Otsikko4Char" w:customStyle="1">
    <w:name w:val="Otsikko 4 Char"/>
    <w:basedOn w:val="DefaultParagraphFont"/>
    <w:link w:val="Otsikko4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b/>
      <w:bCs/>
      <w:i/>
      <w:iCs/>
    </w:rPr>
  </w:style>
  <w:style w:type="character" w:styleId="Otsikko5Char" w:customStyle="1">
    <w:name w:val="Otsikko 5 Char"/>
    <w:basedOn w:val="DefaultParagraphFont"/>
    <w:link w:val="Otsikko5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b/>
      <w:bCs/>
      <w:color w:val="7F7F7F" w:themeColor="text1" w:themeTint="80"/>
    </w:rPr>
  </w:style>
  <w:style w:type="character" w:styleId="Otsikko6Char" w:customStyle="1">
    <w:name w:val="Otsikko 6 Char"/>
    <w:basedOn w:val="DefaultParagraphFont"/>
    <w:link w:val="Otsikko6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7F7F7F" w:themeColor="text1" w:themeTint="80"/>
    </w:rPr>
  </w:style>
  <w:style w:type="character" w:styleId="Otsikko7Char" w:customStyle="1">
    <w:name w:val="Otsikko 7 Char"/>
    <w:basedOn w:val="DefaultParagraphFont"/>
    <w:link w:val="Otsikko7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i/>
      <w:iCs/>
    </w:rPr>
  </w:style>
  <w:style w:type="character" w:styleId="Otsikko8Char" w:customStyle="1">
    <w:name w:val="Otsikko 8 Char"/>
    <w:basedOn w:val="DefaultParagraphFont"/>
    <w:link w:val="Otsikko8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sz w:val="20"/>
      <w:szCs w:val="20"/>
    </w:rPr>
  </w:style>
  <w:style w:type="character" w:styleId="Otsikko9Char" w:customStyle="1">
    <w:name w:val="Otsikko 9 Char"/>
    <w:basedOn w:val="DefaultParagraphFont"/>
    <w:link w:val="Otsikko9"/>
    <w:uiPriority w:val="9"/>
    <w:semiHidden/>
    <w:qFormat/>
    <w:rsid w:val="00c045b9"/>
    <w:rPr>
      <w:rFonts w:ascii="Calibri Light" w:hAnsi="Calibri Light" w:eastAsia="" w:cs="" w:asciiTheme="majorHAnsi" w:cstheme="majorBidi" w:eastAsiaTheme="majorEastAsia" w:hAnsiTheme="majorHAnsi"/>
      <w:i/>
      <w:iCs/>
      <w:spacing w:val="5"/>
      <w:sz w:val="20"/>
      <w:szCs w:val="20"/>
    </w:rPr>
  </w:style>
  <w:style w:type="character" w:styleId="OtsikkoChar" w:customStyle="1">
    <w:name w:val="Otsikko Char"/>
    <w:basedOn w:val="DefaultParagraphFont"/>
    <w:link w:val="Otsikko"/>
    <w:uiPriority w:val="10"/>
    <w:qFormat/>
    <w:rsid w:val="00c045b9"/>
    <w:rPr>
      <w:rFonts w:ascii="Calibri Light" w:hAnsi="Calibri Light" w:eastAsia="" w:cs="" w:asciiTheme="majorHAnsi" w:cstheme="majorBidi" w:eastAsiaTheme="majorEastAsia" w:hAnsiTheme="majorHAnsi"/>
      <w:spacing w:val="5"/>
      <w:sz w:val="52"/>
      <w:szCs w:val="52"/>
    </w:rPr>
  </w:style>
  <w:style w:type="character" w:styleId="AlaotsikkoChar" w:customStyle="1">
    <w:name w:val="Alaotsikko Char"/>
    <w:basedOn w:val="DefaultParagraphFont"/>
    <w:link w:val="Alaotsikko"/>
    <w:uiPriority w:val="11"/>
    <w:qFormat/>
    <w:rsid w:val="00c045b9"/>
    <w:rPr>
      <w:rFonts w:ascii="Calibri Light" w:hAnsi="Calibri Light" w:eastAsia="" w:cs="" w:asciiTheme="majorHAnsi" w:cstheme="majorBidi" w:eastAsiaTheme="majorEastAsia" w:hAnsiTheme="majorHAns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045b9"/>
    <w:rPr>
      <w:b/>
      <w:bCs/>
    </w:rPr>
  </w:style>
  <w:style w:type="character" w:styleId="Painotus">
    <w:name w:val="Painotus"/>
    <w:uiPriority w:val="20"/>
    <w:qFormat/>
    <w:rsid w:val="00c045b9"/>
    <w:rPr/>
  </w:style>
  <w:style w:type="character" w:styleId="LainausChar" w:customStyle="1">
    <w:name w:val="Lainaus Char"/>
    <w:basedOn w:val="DefaultParagraphFont"/>
    <w:link w:val="Lainaus"/>
    <w:uiPriority w:val="29"/>
    <w:qFormat/>
    <w:rsid w:val="00c045b9"/>
    <w:rPr>
      <w:i/>
      <w:iCs/>
    </w:rPr>
  </w:style>
  <w:style w:type="character" w:styleId="ErottuvalainausChar" w:customStyle="1">
    <w:name w:val="Erottuva lainaus Char"/>
    <w:basedOn w:val="DefaultParagraphFont"/>
    <w:link w:val="Erottuvalainaus"/>
    <w:uiPriority w:val="30"/>
    <w:qFormat/>
    <w:rsid w:val="00c045b9"/>
    <w:rPr>
      <w:b/>
      <w:bCs/>
      <w:i/>
      <w:iCs/>
    </w:rPr>
  </w:style>
  <w:style w:type="character" w:styleId="SubtleEmphasis">
    <w:name w:val="Subtle Emphasis"/>
    <w:uiPriority w:val="19"/>
    <w:qFormat/>
    <w:rsid w:val="00c045b9"/>
    <w:rPr>
      <w:i/>
      <w:iCs/>
    </w:rPr>
  </w:style>
  <w:style w:type="character" w:styleId="IntenseEmphasis">
    <w:name w:val="Intense Emphasis"/>
    <w:uiPriority w:val="21"/>
    <w:qFormat/>
    <w:rsid w:val="00c045b9"/>
    <w:rPr>
      <w:b/>
      <w:bCs/>
    </w:rPr>
  </w:style>
  <w:style w:type="character" w:styleId="SubtleReference">
    <w:name w:val="Subtle Reference"/>
    <w:uiPriority w:val="31"/>
    <w:qFormat/>
    <w:rsid w:val="00c045b9"/>
    <w:rPr>
      <w:smallCaps/>
    </w:rPr>
  </w:style>
  <w:style w:type="character" w:styleId="IntenseReference">
    <w:name w:val="Intense Reference"/>
    <w:uiPriority w:val="32"/>
    <w:qFormat/>
    <w:rsid w:val="00c045b9"/>
    <w:rPr>
      <w:smallCaps/>
      <w:spacing w:val="5"/>
      <w:u w:val="single"/>
    </w:rPr>
  </w:style>
  <w:style w:type="character" w:styleId="BookTitle">
    <w:name w:val="Book Title"/>
    <w:uiPriority w:val="33"/>
    <w:qFormat/>
    <w:rsid w:val="00c045b9"/>
    <w:rPr>
      <w:i/>
      <w:iCs/>
      <w:smallCaps/>
      <w:spacing w:val="5"/>
    </w:rPr>
  </w:style>
  <w:style w:type="character" w:styleId="SelitetekstiChar" w:customStyle="1">
    <w:name w:val="Seliteteksti Char"/>
    <w:basedOn w:val="DefaultParagraphFont"/>
    <w:link w:val="Seliteteksti"/>
    <w:uiPriority w:val="99"/>
    <w:semiHidden/>
    <w:qFormat/>
    <w:rsid w:val="00c23172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eastAsia="Calibri" w:cs=""/>
    </w:rPr>
  </w:style>
  <w:style w:type="character" w:styleId="ListLabel2">
    <w:name w:val="ListLabel 2"/>
    <w:qFormat/>
    <w:rPr>
      <w:rFonts w:cs="Courier New"/>
    </w:rPr>
  </w:style>
  <w:style w:type="paragraph" w:styleId="Otsikko">
    <w:name w:val="Otsikko"/>
    <w:basedOn w:val="Normal"/>
    <w:next w:val="Leipteksti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Leipäteksti"/>
    <w:basedOn w:val="Normal"/>
    <w:pPr>
      <w:spacing w:lineRule="auto" w:line="288" w:before="0" w:after="140"/>
    </w:pPr>
    <w:rPr/>
  </w:style>
  <w:style w:type="paragraph" w:styleId="Luettelo">
    <w:name w:val="Luettelo"/>
    <w:basedOn w:val="Leipteksti"/>
    <w:pPr/>
    <w:rPr>
      <w:rFonts w:cs="Arial"/>
    </w:rPr>
  </w:style>
  <w:style w:type="paragraph" w:styleId="Kuvaotsikko">
    <w:name w:val="Kuvaotsikko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Potsikko">
    <w:name w:val="Pääotsikko"/>
    <w:basedOn w:val="Normal"/>
    <w:link w:val="OtsikkoChar"/>
    <w:uiPriority w:val="10"/>
    <w:qFormat/>
    <w:rsid w:val="00c045b9"/>
    <w:pPr>
      <w:pBdr>
        <w:bottom w:val="single" w:sz="4" w:space="1" w:color="00000A"/>
      </w:pBdr>
      <w:spacing w:lineRule="auto" w:line="240" w:before="0" w:after="200"/>
      <w:contextualSpacing/>
    </w:pPr>
    <w:rPr>
      <w:rFonts w:ascii="Calibri Light" w:hAnsi="Calibri Light" w:eastAsia="" w:cs="" w:asciiTheme="majorHAnsi" w:cstheme="majorBidi" w:eastAsiaTheme="majorEastAsia" w:hAnsiTheme="majorHAnsi"/>
      <w:spacing w:val="5"/>
      <w:sz w:val="52"/>
      <w:szCs w:val="52"/>
    </w:rPr>
  </w:style>
  <w:style w:type="paragraph" w:styleId="Alaotsikko">
    <w:name w:val="Alaotsikko"/>
    <w:basedOn w:val="Normal"/>
    <w:link w:val="AlaotsikkoChar"/>
    <w:uiPriority w:val="11"/>
    <w:qFormat/>
    <w:rsid w:val="00c045b9"/>
    <w:pPr>
      <w:spacing w:before="0" w:after="600"/>
    </w:pPr>
    <w:rPr>
      <w:rFonts w:ascii="Calibri Light" w:hAnsi="Calibri Light" w:eastAsia="" w:cs="" w:asciiTheme="majorHAnsi" w:cstheme="majorBidi" w:eastAsiaTheme="majorEastAsia" w:hAnsiTheme="majorHAnsi"/>
      <w:i/>
      <w:iCs/>
      <w:spacing w:val="13"/>
      <w:sz w:val="24"/>
      <w:szCs w:val="24"/>
    </w:rPr>
  </w:style>
  <w:style w:type="paragraph" w:styleId="NoSpacing">
    <w:name w:val="No Spacing"/>
    <w:basedOn w:val="Normal"/>
    <w:uiPriority w:val="1"/>
    <w:qFormat/>
    <w:rsid w:val="00c045b9"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c045b9"/>
    <w:pPr>
      <w:spacing w:before="0" w:after="200"/>
      <w:ind w:left="720" w:hanging="0"/>
      <w:contextualSpacing/>
    </w:pPr>
    <w:rPr/>
  </w:style>
  <w:style w:type="paragraph" w:styleId="Quote">
    <w:name w:val="Quote"/>
    <w:basedOn w:val="Normal"/>
    <w:link w:val="LainausChar"/>
    <w:uiPriority w:val="29"/>
    <w:qFormat/>
    <w:rsid w:val="00c045b9"/>
    <w:pPr>
      <w:spacing w:before="200" w:after="0"/>
      <w:ind w:left="360" w:right="360" w:hanging="0"/>
    </w:pPr>
    <w:rPr>
      <w:i/>
      <w:iCs/>
    </w:rPr>
  </w:style>
  <w:style w:type="paragraph" w:styleId="IntenseQuote">
    <w:name w:val="Intense Quote"/>
    <w:basedOn w:val="Normal"/>
    <w:link w:val="ErottuvalainausChar"/>
    <w:uiPriority w:val="30"/>
    <w:qFormat/>
    <w:rsid w:val="00c045b9"/>
    <w:pPr>
      <w:pBdr>
        <w:bottom w:val="single" w:sz="4" w:space="1" w:color="00000A"/>
      </w:pBdr>
      <w:spacing w:before="200" w:after="280"/>
      <w:ind w:left="1008" w:right="1152" w:hanging="0"/>
      <w:jc w:val="both"/>
    </w:pPr>
    <w:rPr>
      <w:b/>
      <w:bCs/>
      <w:i/>
      <w:iCs/>
    </w:rPr>
  </w:style>
  <w:style w:type="paragraph" w:styleId="TOCHeading">
    <w:name w:val="TOC Heading"/>
    <w:basedOn w:val="Otsikko1"/>
    <w:uiPriority w:val="39"/>
    <w:semiHidden/>
    <w:unhideWhenUsed/>
    <w:qFormat/>
    <w:rsid w:val="00c045b9"/>
    <w:pPr/>
    <w:rPr>
      <w:lang w:bidi="en-US"/>
    </w:rPr>
  </w:style>
  <w:style w:type="paragraph" w:styleId="BalloonText">
    <w:name w:val="Balloon Text"/>
    <w:basedOn w:val="Normal"/>
    <w:link w:val="SelitetekstiChar"/>
    <w:uiPriority w:val="99"/>
    <w:semiHidden/>
    <w:unhideWhenUsed/>
    <w:qFormat/>
    <w:rsid w:val="00c2317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Application>LibreOffice/5.0.6.3$Windows_x86 LibreOffice_project/490fc03b25318460cfc54456516ea2519c11d1aa</Application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2017-03-27T18:33:00Z</dcterms:created>
  <dc:creator>Käyttäjä</dc:creator>
  <dc:language>fi-FI</dc:language>
  <cp:lastPrinted>2017-03-27T18:50:00Z</cp:lastPrinted>
  <dcterms:modified xsi:type="dcterms:W3CDTF">2017-04-10T21:03:40Z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