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0AE1B" w14:textId="2159FEE6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color w:val="000000"/>
          <w:lang w:val="en-US"/>
        </w:rPr>
        <w:t>Development and Culture Association Aurora Borealis Ry       </w:t>
      </w:r>
      <w:r w:rsidRPr="00F30EC7">
        <w:rPr>
          <w:rStyle w:val="normaltextrun"/>
          <w:rFonts w:ascii="Calibri" w:hAnsi="Calibri" w:cs="Calibri"/>
          <w:color w:val="000000"/>
          <w:lang w:val="en-US"/>
        </w:rPr>
        <w:t> </w:t>
      </w:r>
      <w:r w:rsidRPr="00F30EC7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0FF43906" w14:textId="77777777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30EC7">
        <w:rPr>
          <w:rStyle w:val="normaltextrun"/>
          <w:rFonts w:ascii="Calibri" w:hAnsi="Calibri" w:cs="Calibri"/>
          <w:color w:val="000000"/>
          <w:lang w:val="en-US"/>
        </w:rPr>
        <w:t>Board meeting 01.06.2022  </w:t>
      </w:r>
      <w:r w:rsidRPr="00F30EC7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273C4E5C" w14:textId="77777777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30EC7">
        <w:rPr>
          <w:rStyle w:val="normaltextrun"/>
          <w:rFonts w:ascii="Calibri" w:hAnsi="Calibri" w:cs="Calibri"/>
          <w:color w:val="000000"/>
          <w:lang w:val="en-US"/>
        </w:rPr>
        <w:t xml:space="preserve">Present: </w:t>
      </w:r>
      <w:proofErr w:type="spellStart"/>
      <w:r w:rsidRPr="00F30EC7">
        <w:rPr>
          <w:rStyle w:val="normaltextrun"/>
          <w:rFonts w:ascii="Calibri" w:hAnsi="Calibri" w:cs="Calibri"/>
          <w:color w:val="000000"/>
          <w:lang w:val="en-US"/>
        </w:rPr>
        <w:t>Apoorwa</w:t>
      </w:r>
      <w:proofErr w:type="spellEnd"/>
      <w:r w:rsidRPr="00F30EC7">
        <w:rPr>
          <w:rStyle w:val="normaltextrun"/>
          <w:rFonts w:ascii="Calibri" w:hAnsi="Calibri" w:cs="Calibri"/>
          <w:color w:val="000000"/>
          <w:lang w:val="en-US"/>
        </w:rPr>
        <w:t xml:space="preserve"> Hooda, Tiia Pitkänen, Maria </w:t>
      </w:r>
      <w:proofErr w:type="spellStart"/>
      <w:r w:rsidRPr="00F30EC7">
        <w:rPr>
          <w:rStyle w:val="normaltextrun"/>
          <w:rFonts w:ascii="Calibri" w:hAnsi="Calibri" w:cs="Calibri"/>
          <w:color w:val="000000"/>
          <w:lang w:val="en-US"/>
        </w:rPr>
        <w:t>Marouli</w:t>
      </w:r>
      <w:proofErr w:type="spellEnd"/>
      <w:r w:rsidRPr="00F30EC7">
        <w:rPr>
          <w:rStyle w:val="normaltextrun"/>
          <w:rFonts w:ascii="Calibri" w:hAnsi="Calibri" w:cs="Calibri"/>
          <w:color w:val="000000"/>
          <w:lang w:val="en-US"/>
        </w:rPr>
        <w:t>. </w:t>
      </w:r>
      <w:r w:rsidRPr="00F30EC7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4F96D538" w14:textId="77777777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687EAF37" w14:textId="77777777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  <w:lang w:val="en-US"/>
        </w:rPr>
        <w:t>       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5F14C412" w14:textId="6D052314" w:rsidR="00F30EC7" w:rsidRDefault="00F30EC7" w:rsidP="00810A91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Opening the meeting    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3AB2C061" w14:textId="66B0CB76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30EC7">
        <w:rPr>
          <w:rStyle w:val="normaltextrun"/>
          <w:rFonts w:ascii="Calibri" w:hAnsi="Calibri" w:cs="Calibri"/>
          <w:color w:val="000000"/>
          <w:lang w:val="en-US"/>
        </w:rPr>
        <w:t>Chair opened the meeting at</w:t>
      </w:r>
      <w:r w:rsidR="00D044B2">
        <w:rPr>
          <w:rStyle w:val="normaltextrun"/>
          <w:rFonts w:ascii="Calibri" w:hAnsi="Calibri" w:cs="Calibri"/>
          <w:color w:val="000000"/>
          <w:lang w:val="en-US"/>
        </w:rPr>
        <w:t xml:space="preserve"> 17.34</w:t>
      </w:r>
      <w:r w:rsidR="00810A91">
        <w:rPr>
          <w:rStyle w:val="normaltextrun"/>
          <w:rFonts w:ascii="Calibri" w:hAnsi="Calibri" w:cs="Calibri"/>
          <w:color w:val="000000"/>
          <w:lang w:val="en-US"/>
        </w:rPr>
        <w:t>.</w:t>
      </w:r>
    </w:p>
    <w:p w14:paraId="768B1AE8" w14:textId="77777777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         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51943609" w14:textId="1241CF7E" w:rsidR="00F30EC7" w:rsidRPr="00810A91" w:rsidRDefault="00F30EC7" w:rsidP="00810A91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Validity and quorum of the meeting   </w:t>
      </w:r>
      <w:r w:rsidRPr="00810A91">
        <w:rPr>
          <w:rStyle w:val="normaltextrun"/>
          <w:rFonts w:ascii="Calibri" w:hAnsi="Calibri" w:cs="Calibri"/>
          <w:color w:val="000000"/>
          <w:lang w:val="en-US"/>
        </w:rPr>
        <w:t> </w:t>
      </w:r>
      <w:r w:rsidRPr="00810A91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3DE9C592" w14:textId="48A2F2DC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color w:val="000000"/>
          <w:lang w:val="en-US"/>
        </w:rPr>
        <w:t>The quorum and validity of the meeting was </w:t>
      </w:r>
      <w:r w:rsidR="00D044B2">
        <w:rPr>
          <w:rStyle w:val="normaltextrun"/>
          <w:rFonts w:ascii="Calibri" w:hAnsi="Calibri" w:cs="Calibri"/>
          <w:color w:val="000000"/>
          <w:lang w:val="en-US"/>
        </w:rPr>
        <w:t>approved</w:t>
      </w:r>
      <w:r>
        <w:rPr>
          <w:rStyle w:val="normaltextrun"/>
          <w:rFonts w:ascii="Calibri" w:hAnsi="Calibri" w:cs="Calibri"/>
          <w:color w:val="393939"/>
          <w:lang w:val="en-US"/>
        </w:rPr>
        <w:t>.     </w:t>
      </w:r>
      <w:r w:rsidRPr="00F30EC7">
        <w:rPr>
          <w:rStyle w:val="normaltextrun"/>
          <w:rFonts w:ascii="Calibri" w:hAnsi="Calibri" w:cs="Calibri"/>
          <w:color w:val="393939"/>
          <w:lang w:val="en-US"/>
        </w:rPr>
        <w:t> </w:t>
      </w:r>
      <w:r w:rsidRPr="00F30EC7">
        <w:rPr>
          <w:rStyle w:val="eop"/>
          <w:rFonts w:ascii="Calibri" w:hAnsi="Calibri" w:cs="Calibri"/>
          <w:color w:val="393939"/>
          <w:lang w:val="en-US"/>
        </w:rPr>
        <w:t> </w:t>
      </w:r>
    </w:p>
    <w:p w14:paraId="4C4D44C2" w14:textId="77777777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  </w:t>
      </w:r>
      <w:r>
        <w:rPr>
          <w:rStyle w:val="normaltextrun"/>
          <w:rFonts w:ascii="Calibri" w:hAnsi="Calibri" w:cs="Calibri"/>
          <w:b/>
          <w:bCs/>
          <w:color w:val="393939"/>
          <w:lang w:val="en-US"/>
        </w:rPr>
        <w:t>  </w:t>
      </w: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 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4B53B4B2" w14:textId="447462D7" w:rsidR="00F30EC7" w:rsidRDefault="00F30EC7" w:rsidP="00810A91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Approving the agenda    </w:t>
      </w:r>
      <w:r>
        <w:rPr>
          <w:rStyle w:val="eop"/>
          <w:rFonts w:ascii="Calibri" w:hAnsi="Calibri" w:cs="Calibri"/>
          <w:color w:val="000000"/>
        </w:rPr>
        <w:t> </w:t>
      </w:r>
    </w:p>
    <w:p w14:paraId="6547F1EB" w14:textId="22C3818E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 </w:t>
      </w:r>
      <w:r>
        <w:rPr>
          <w:rStyle w:val="normaltextrun"/>
          <w:rFonts w:ascii="Calibri" w:hAnsi="Calibri" w:cs="Calibri"/>
          <w:color w:val="000000"/>
          <w:sz w:val="16"/>
          <w:szCs w:val="16"/>
          <w:lang w:val="en-US"/>
        </w:rPr>
        <w:t xml:space="preserve"> </w:t>
      </w:r>
      <w:r>
        <w:rPr>
          <w:rStyle w:val="normaltextrun"/>
          <w:rFonts w:ascii="Calibri" w:hAnsi="Calibri" w:cs="Calibri"/>
          <w:color w:val="000000"/>
          <w:lang w:val="en-US"/>
        </w:rPr>
        <w:t>The agenda was </w:t>
      </w:r>
      <w:r w:rsidR="00D044B2">
        <w:rPr>
          <w:rStyle w:val="normaltextrun"/>
          <w:rFonts w:ascii="Calibri" w:hAnsi="Calibri" w:cs="Calibri"/>
          <w:color w:val="000000"/>
          <w:lang w:val="en-US"/>
        </w:rPr>
        <w:t>approved</w:t>
      </w:r>
      <w:r>
        <w:rPr>
          <w:rStyle w:val="normaltextrun"/>
          <w:rFonts w:ascii="Calibri" w:hAnsi="Calibri" w:cs="Calibri"/>
          <w:color w:val="000000"/>
          <w:lang w:val="en-US"/>
        </w:rPr>
        <w:t>.     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1418BBBC" w14:textId="77777777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13E6DC56" w14:textId="1540D7B6" w:rsidR="00F30EC7" w:rsidRPr="00810A91" w:rsidRDefault="00F30EC7" w:rsidP="00810A91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Minutes of the last meeting</w:t>
      </w:r>
      <w:r w:rsidRPr="00810A91">
        <w:rPr>
          <w:rStyle w:val="normaltextrun"/>
          <w:rFonts w:ascii="Calibri" w:hAnsi="Calibri" w:cs="Calibri"/>
          <w:color w:val="000000"/>
          <w:lang w:val="en-US"/>
        </w:rPr>
        <w:t> </w:t>
      </w:r>
      <w:r>
        <w:rPr>
          <w:rStyle w:val="normaltextrun"/>
          <w:rFonts w:ascii="Calibri" w:hAnsi="Calibri" w:cs="Calibri"/>
          <w:color w:val="000000"/>
          <w:lang w:val="en-US"/>
        </w:rPr>
        <w:t> </w:t>
      </w:r>
      <w:r w:rsidRPr="00810A91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1A9F9C32" w14:textId="7BEF76A1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color w:val="000000"/>
          <w:lang w:val="en-US"/>
        </w:rPr>
        <w:t>The minutes of the last meeting were</w:t>
      </w:r>
      <w:r w:rsidR="00D044B2">
        <w:rPr>
          <w:rStyle w:val="normaltextrun"/>
          <w:rFonts w:ascii="Calibri" w:hAnsi="Calibri" w:cs="Calibri"/>
          <w:color w:val="000000"/>
          <w:lang w:val="en-US"/>
        </w:rPr>
        <w:t xml:space="preserve"> approved</w:t>
      </w:r>
      <w:r>
        <w:rPr>
          <w:rStyle w:val="normaltextrun"/>
          <w:rFonts w:ascii="Calibri" w:hAnsi="Calibri" w:cs="Calibri"/>
          <w:color w:val="000000"/>
          <w:lang w:val="en-US"/>
        </w:rPr>
        <w:t>.   </w:t>
      </w:r>
      <w:r w:rsidRPr="00F30EC7">
        <w:rPr>
          <w:rStyle w:val="normaltextrun"/>
          <w:rFonts w:ascii="Calibri" w:hAnsi="Calibri" w:cs="Calibri"/>
          <w:color w:val="000000"/>
          <w:lang w:val="en-US"/>
        </w:rPr>
        <w:t> </w:t>
      </w:r>
      <w:r w:rsidRPr="00F30EC7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7837F28B" w14:textId="77777777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14:paraId="736C16E3" w14:textId="3A595C40" w:rsidR="00661340" w:rsidRPr="00810A91" w:rsidRDefault="00F30EC7" w:rsidP="00810A91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Style w:val="scxw30646203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GB"/>
        </w:rPr>
        <w:t>Status of Planner’s to do list</w:t>
      </w:r>
      <w:r>
        <w:rPr>
          <w:rStyle w:val="scxw30646203"/>
          <w:rFonts w:ascii="Calibri" w:hAnsi="Calibri" w:cs="Calibri"/>
          <w:color w:val="000000"/>
          <w:lang w:val="en-US"/>
        </w:rPr>
        <w:t> </w:t>
      </w:r>
    </w:p>
    <w:p w14:paraId="33CD9022" w14:textId="77777777" w:rsidR="00810A91" w:rsidRDefault="00810A91" w:rsidP="00810A91">
      <w:pPr>
        <w:pStyle w:val="paragraph"/>
        <w:spacing w:before="0" w:beforeAutospacing="0" w:after="0" w:afterAutospacing="0"/>
        <w:textAlignment w:val="baseline"/>
        <w:rPr>
          <w:rStyle w:val="scxw30646203"/>
          <w:rFonts w:ascii="Calibri" w:hAnsi="Calibri" w:cs="Calibri"/>
          <w:color w:val="000000"/>
          <w:lang w:val="en-US"/>
        </w:rPr>
      </w:pPr>
    </w:p>
    <w:p w14:paraId="1560AA2C" w14:textId="10E0FEAE" w:rsidR="00F30EC7" w:rsidRDefault="00913C17" w:rsidP="00810A91">
      <w:pPr>
        <w:pStyle w:val="paragraph"/>
        <w:spacing w:before="0" w:beforeAutospacing="0" w:after="0" w:afterAutospacing="0"/>
        <w:textAlignment w:val="baseline"/>
        <w:rPr>
          <w:rStyle w:val="scxw30646203"/>
          <w:rFonts w:ascii="Calibri" w:hAnsi="Calibri" w:cs="Calibri"/>
          <w:color w:val="000000"/>
          <w:lang w:val="en-US"/>
        </w:rPr>
      </w:pPr>
      <w:r>
        <w:rPr>
          <w:rStyle w:val="scxw30646203"/>
          <w:rFonts w:ascii="Calibri" w:hAnsi="Calibri" w:cs="Calibri"/>
          <w:color w:val="000000"/>
          <w:lang w:val="en-US"/>
        </w:rPr>
        <w:t xml:space="preserve">Board agreed to go through the </w:t>
      </w:r>
      <w:r w:rsidR="00650918">
        <w:rPr>
          <w:rStyle w:val="scxw30646203"/>
          <w:rFonts w:ascii="Calibri" w:hAnsi="Calibri" w:cs="Calibri"/>
          <w:color w:val="000000"/>
          <w:lang w:val="en-US"/>
        </w:rPr>
        <w:t>t</w:t>
      </w:r>
      <w:r>
        <w:rPr>
          <w:rStyle w:val="scxw30646203"/>
          <w:rFonts w:ascii="Calibri" w:hAnsi="Calibri" w:cs="Calibri"/>
          <w:color w:val="000000"/>
          <w:lang w:val="en-US"/>
        </w:rPr>
        <w:t xml:space="preserve">o do list in Planner in the beginning of each meeting to stay on top of </w:t>
      </w:r>
      <w:r w:rsidR="00650918">
        <w:rPr>
          <w:rStyle w:val="scxw30646203"/>
          <w:rFonts w:ascii="Calibri" w:hAnsi="Calibri" w:cs="Calibri"/>
          <w:color w:val="000000"/>
          <w:lang w:val="en-US"/>
        </w:rPr>
        <w:t>completed and unfinished tasks.</w:t>
      </w:r>
    </w:p>
    <w:p w14:paraId="161C43E0" w14:textId="77777777" w:rsidR="00650918" w:rsidRDefault="00650918" w:rsidP="00810A91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lang w:val="en-US"/>
        </w:rPr>
      </w:pPr>
    </w:p>
    <w:p w14:paraId="3F1F450B" w14:textId="77777777" w:rsidR="00650918" w:rsidRPr="00650918" w:rsidRDefault="00F30EC7" w:rsidP="00810A91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 xml:space="preserve">Cooperation and projects: Loo </w:t>
      </w:r>
      <w:proofErr w:type="spellStart"/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Niva</w:t>
      </w:r>
      <w:proofErr w:type="spellEnd"/>
      <w:r w:rsidRPr="00810A91">
        <w:rPr>
          <w:rStyle w:val="normaltextrun"/>
          <w:rFonts w:ascii="Calibri" w:hAnsi="Calibri" w:cs="Calibri"/>
          <w:color w:val="000000"/>
          <w:lang w:val="en-US"/>
        </w:rPr>
        <w:t> </w:t>
      </w:r>
      <w:r w:rsidRPr="00810A91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731BBA15" w14:textId="77777777" w:rsidR="00650918" w:rsidRDefault="00650918" w:rsidP="0065091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0000"/>
          <w:lang w:val="en-US"/>
        </w:rPr>
      </w:pPr>
    </w:p>
    <w:p w14:paraId="386D0E36" w14:textId="41C88C50" w:rsidR="00F30EC7" w:rsidRPr="00650918" w:rsidRDefault="00650918" w:rsidP="00650918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000000"/>
          <w:lang w:val="en-US"/>
        </w:rPr>
      </w:pPr>
      <w:r w:rsidRPr="00650918">
        <w:rPr>
          <w:rStyle w:val="normaltextrun"/>
          <w:rFonts w:ascii="Calibri" w:hAnsi="Calibri" w:cs="Calibri"/>
          <w:color w:val="000000"/>
          <w:lang w:val="en-US"/>
        </w:rPr>
        <w:t>Introductory meeting with Narendra went well and</w:t>
      </w:r>
      <w:r>
        <w:rPr>
          <w:rStyle w:val="normaltextrun"/>
          <w:rFonts w:ascii="Calibri" w:hAnsi="Calibri" w:cs="Calibri"/>
          <w:color w:val="000000"/>
          <w:lang w:val="en-US"/>
        </w:rPr>
        <w:t xml:space="preserve"> we agreed to start planning </w:t>
      </w:r>
      <w:proofErr w:type="spellStart"/>
      <w:proofErr w:type="gramStart"/>
      <w:r>
        <w:rPr>
          <w:rStyle w:val="normaltextrun"/>
          <w:rFonts w:ascii="Calibri" w:hAnsi="Calibri" w:cs="Calibri"/>
          <w:color w:val="000000"/>
          <w:lang w:val="en-US"/>
        </w:rPr>
        <w:t>a</w:t>
      </w:r>
      <w:proofErr w:type="spellEnd"/>
      <w:proofErr w:type="gramEnd"/>
      <w:r>
        <w:rPr>
          <w:rStyle w:val="normaltextrun"/>
          <w:rFonts w:ascii="Calibri" w:hAnsi="Calibri" w:cs="Calibri"/>
          <w:color w:val="000000"/>
          <w:lang w:val="en-US"/>
        </w:rPr>
        <w:t xml:space="preserve"> internet/social media training for the Loo </w:t>
      </w:r>
      <w:proofErr w:type="spellStart"/>
      <w:r>
        <w:rPr>
          <w:rStyle w:val="normaltextrun"/>
          <w:rFonts w:ascii="Calibri" w:hAnsi="Calibri" w:cs="Calibri"/>
          <w:color w:val="000000"/>
          <w:lang w:val="en-US"/>
        </w:rPr>
        <w:t>Niva</w:t>
      </w:r>
      <w:proofErr w:type="spellEnd"/>
      <w:r>
        <w:rPr>
          <w:rStyle w:val="normaltextrun"/>
          <w:rFonts w:ascii="Calibri" w:hAnsi="Calibri" w:cs="Calibri"/>
          <w:color w:val="000000"/>
          <w:lang w:val="en-US"/>
        </w:rPr>
        <w:t xml:space="preserve"> Youth. We will also start discussing the internship possibilities with JYY next fall. Per JYY’s request, Loo </w:t>
      </w:r>
      <w:proofErr w:type="spellStart"/>
      <w:r>
        <w:rPr>
          <w:rStyle w:val="normaltextrun"/>
          <w:rFonts w:ascii="Calibri" w:hAnsi="Calibri" w:cs="Calibri"/>
          <w:color w:val="000000"/>
          <w:lang w:val="en-US"/>
        </w:rPr>
        <w:t>Niva</w:t>
      </w:r>
      <w:proofErr w:type="spellEnd"/>
      <w:r>
        <w:rPr>
          <w:rStyle w:val="normaltextrun"/>
          <w:rFonts w:ascii="Calibri" w:hAnsi="Calibri" w:cs="Calibri"/>
          <w:color w:val="000000"/>
          <w:lang w:val="en-US"/>
        </w:rPr>
        <w:t xml:space="preserve"> promised to prepare mid-year and annual report about their activities for JYY &amp; Aurora Borealis each year, starting from 2023.</w:t>
      </w:r>
      <w:r w:rsidRPr="00650918">
        <w:rPr>
          <w:rStyle w:val="eop"/>
          <w:rFonts w:ascii="Calibri" w:hAnsi="Calibri" w:cs="Calibri"/>
          <w:color w:val="000000"/>
          <w:lang w:val="en-US"/>
        </w:rPr>
        <w:br/>
      </w:r>
      <w:r w:rsidRPr="00650918">
        <w:rPr>
          <w:rStyle w:val="normaltextrun"/>
          <w:b/>
          <w:bCs/>
          <w:lang w:val="en-US"/>
        </w:rPr>
        <w:br/>
      </w:r>
    </w:p>
    <w:p w14:paraId="4E2E5F6E" w14:textId="4E821150" w:rsidR="00F30EC7" w:rsidRPr="00650918" w:rsidRDefault="00F30EC7" w:rsidP="00650918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650918">
        <w:rPr>
          <w:rStyle w:val="normaltextrun"/>
          <w:rFonts w:ascii="Calibri" w:hAnsi="Calibri" w:cs="Calibri"/>
          <w:b/>
          <w:bCs/>
          <w:color w:val="000000"/>
          <w:lang w:val="en-US"/>
        </w:rPr>
        <w:t>Grant application</w:t>
      </w:r>
      <w:r w:rsidRPr="00650918">
        <w:rPr>
          <w:rStyle w:val="eop"/>
          <w:rFonts w:ascii="Calibri" w:hAnsi="Calibri" w:cs="Calibri"/>
          <w:color w:val="000000"/>
        </w:rPr>
        <w:t> </w:t>
      </w:r>
    </w:p>
    <w:p w14:paraId="640FD0EE" w14:textId="58CF0FFA" w:rsidR="00F30EC7" w:rsidRPr="00F30EC7" w:rsidRDefault="00650918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color w:val="000000"/>
          <w:lang w:val="en-GB"/>
        </w:rPr>
        <w:t>Aurora Borealis r</w:t>
      </w:r>
      <w:r w:rsidR="00F30EC7">
        <w:rPr>
          <w:rStyle w:val="normaltextrun"/>
          <w:rFonts w:ascii="Calibri" w:hAnsi="Calibri" w:cs="Calibri"/>
          <w:color w:val="000000"/>
          <w:lang w:val="en-GB"/>
        </w:rPr>
        <w:t>eceived the grant from City of Jyväskylä</w:t>
      </w:r>
      <w:r>
        <w:rPr>
          <w:rStyle w:val="scxw30646203"/>
          <w:rFonts w:ascii="Calibri" w:hAnsi="Calibri" w:cs="Calibri"/>
          <w:color w:val="000000"/>
          <w:lang w:val="en-GB"/>
        </w:rPr>
        <w:t xml:space="preserve"> and it was paid to our account.</w:t>
      </w:r>
      <w:r w:rsidR="00F30EC7" w:rsidRPr="00F30EC7">
        <w:rPr>
          <w:rFonts w:ascii="Calibri" w:hAnsi="Calibri" w:cs="Calibri"/>
          <w:color w:val="000000"/>
          <w:lang w:val="en-US"/>
        </w:rPr>
        <w:br/>
      </w:r>
      <w:r w:rsidR="00F30EC7">
        <w:rPr>
          <w:rStyle w:val="normaltextrun"/>
          <w:rFonts w:ascii="Calibri" w:hAnsi="Calibri" w:cs="Calibri"/>
          <w:color w:val="000000"/>
          <w:lang w:val="en-US"/>
        </w:rPr>
        <w:t> </w:t>
      </w:r>
      <w:r w:rsidR="00F30EC7" w:rsidRPr="00F30EC7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4DCF2FB9" w14:textId="60601A43" w:rsidR="00F30EC7" w:rsidRDefault="00F30EC7" w:rsidP="00810A91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Online bank access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normaltextrun"/>
          <w:rFonts w:ascii="Calibri" w:hAnsi="Calibri" w:cs="Calibri"/>
          <w:b/>
          <w:bCs/>
          <w:color w:val="000000"/>
        </w:rPr>
        <w:t>update</w:t>
      </w:r>
      <w:r>
        <w:rPr>
          <w:rStyle w:val="eop"/>
          <w:rFonts w:ascii="Calibri" w:hAnsi="Calibri" w:cs="Calibri"/>
          <w:color w:val="000000"/>
        </w:rPr>
        <w:t> </w:t>
      </w:r>
    </w:p>
    <w:p w14:paraId="076582FF" w14:textId="77777777" w:rsidR="00810A91" w:rsidRDefault="00810A91" w:rsidP="00F30EC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lang w:val="en-GB"/>
        </w:rPr>
      </w:pPr>
    </w:p>
    <w:p w14:paraId="2066B050" w14:textId="3B33C781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  <w:r>
        <w:rPr>
          <w:rStyle w:val="normaltextrun"/>
          <w:rFonts w:ascii="Calibri" w:hAnsi="Calibri" w:cs="Calibri"/>
          <w:color w:val="000000"/>
          <w:lang w:val="en-GB"/>
        </w:rPr>
        <w:t>Logging in</w:t>
      </w:r>
      <w:r w:rsidRPr="00810A91">
        <w:rPr>
          <w:rStyle w:val="eop"/>
          <w:rFonts w:ascii="Calibri" w:hAnsi="Calibri" w:cs="Calibri"/>
          <w:color w:val="000000"/>
          <w:lang w:val="en-US"/>
        </w:rPr>
        <w:t> </w:t>
      </w:r>
      <w:r w:rsidR="00810A91" w:rsidRPr="00810A91">
        <w:rPr>
          <w:rStyle w:val="eop"/>
          <w:rFonts w:ascii="Calibri" w:hAnsi="Calibri" w:cs="Calibri"/>
          <w:color w:val="000000"/>
          <w:lang w:val="en-US"/>
        </w:rPr>
        <w:t>with credentials r</w:t>
      </w:r>
      <w:r w:rsidR="00810A91">
        <w:rPr>
          <w:rStyle w:val="eop"/>
          <w:rFonts w:ascii="Calibri" w:hAnsi="Calibri" w:cs="Calibri"/>
          <w:color w:val="000000"/>
          <w:lang w:val="en-US"/>
        </w:rPr>
        <w:t xml:space="preserve">eceived from OP is already possible. Now </w:t>
      </w:r>
      <w:r w:rsidR="00650918">
        <w:rPr>
          <w:rStyle w:val="eop"/>
          <w:rFonts w:ascii="Calibri" w:hAnsi="Calibri" w:cs="Calibri"/>
          <w:color w:val="000000"/>
          <w:lang w:val="en-US"/>
        </w:rPr>
        <w:t xml:space="preserve">we are </w:t>
      </w:r>
      <w:r w:rsidR="00810A91">
        <w:rPr>
          <w:rStyle w:val="eop"/>
          <w:rFonts w:ascii="Calibri" w:hAnsi="Calibri" w:cs="Calibri"/>
          <w:color w:val="000000"/>
          <w:lang w:val="en-US"/>
        </w:rPr>
        <w:t xml:space="preserve">waiting to receive full access to </w:t>
      </w:r>
      <w:r w:rsidR="00650918">
        <w:rPr>
          <w:rStyle w:val="eop"/>
          <w:rFonts w:ascii="Calibri" w:hAnsi="Calibri" w:cs="Calibri"/>
          <w:color w:val="000000"/>
          <w:lang w:val="en-US"/>
        </w:rPr>
        <w:t xml:space="preserve">bank accounts </w:t>
      </w:r>
      <w:r w:rsidR="00650918">
        <w:rPr>
          <w:rStyle w:val="eop"/>
          <w:rFonts w:ascii="Calibri" w:hAnsi="Calibri" w:cs="Calibri"/>
          <w:color w:val="000000"/>
          <w:lang w:val="en-US"/>
        </w:rPr>
        <w:t xml:space="preserve">and to make </w:t>
      </w:r>
      <w:r w:rsidR="00810A91">
        <w:rPr>
          <w:rStyle w:val="eop"/>
          <w:rFonts w:ascii="Calibri" w:hAnsi="Calibri" w:cs="Calibri"/>
          <w:color w:val="000000"/>
          <w:lang w:val="en-US"/>
        </w:rPr>
        <w:t xml:space="preserve">payments after sending </w:t>
      </w:r>
      <w:r w:rsidR="00650918">
        <w:rPr>
          <w:rStyle w:val="eop"/>
          <w:rFonts w:ascii="Calibri" w:hAnsi="Calibri" w:cs="Calibri"/>
          <w:color w:val="000000"/>
          <w:lang w:val="en-US"/>
        </w:rPr>
        <w:t>OP</w:t>
      </w:r>
      <w:r w:rsidR="00810A91">
        <w:rPr>
          <w:rStyle w:val="eop"/>
          <w:rFonts w:ascii="Calibri" w:hAnsi="Calibri" w:cs="Calibri"/>
          <w:color w:val="000000"/>
          <w:lang w:val="en-US"/>
        </w:rPr>
        <w:t xml:space="preserve"> the minutes of our last board meeting.</w:t>
      </w:r>
    </w:p>
    <w:p w14:paraId="4C79762E" w14:textId="6AB7A623" w:rsidR="005826E6" w:rsidRDefault="005826E6" w:rsidP="00F30EC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</w:p>
    <w:p w14:paraId="226D8E58" w14:textId="49A04F0C" w:rsidR="005826E6" w:rsidRPr="00810A91" w:rsidRDefault="005826E6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proofErr w:type="spellStart"/>
      <w:r>
        <w:rPr>
          <w:rStyle w:val="eop"/>
          <w:rFonts w:ascii="Calibri" w:hAnsi="Calibri" w:cs="Calibri"/>
          <w:color w:val="000000"/>
          <w:lang w:val="en-US"/>
        </w:rPr>
        <w:t>Apoorwa</w:t>
      </w:r>
      <w:proofErr w:type="spellEnd"/>
      <w:r>
        <w:rPr>
          <w:rStyle w:val="eop"/>
          <w:rFonts w:ascii="Calibri" w:hAnsi="Calibri" w:cs="Calibri"/>
          <w:color w:val="000000"/>
          <w:lang w:val="en-US"/>
        </w:rPr>
        <w:t xml:space="preserve"> has contacted the bank to get the new bank card. </w:t>
      </w:r>
    </w:p>
    <w:p w14:paraId="1E86BA51" w14:textId="77777777" w:rsidR="00F30EC7" w:rsidRPr="00810A91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810A91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31A67351" w14:textId="7FDEE613" w:rsidR="00F30EC7" w:rsidRPr="00810A91" w:rsidRDefault="00F30EC7" w:rsidP="00810A91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  <w:lang w:val="en-US"/>
        </w:rPr>
      </w:pPr>
      <w:r w:rsidRPr="00810A91">
        <w:rPr>
          <w:rStyle w:val="normaltextrun"/>
          <w:rFonts w:ascii="Calibri" w:hAnsi="Calibri" w:cs="Calibri"/>
          <w:b/>
          <w:bCs/>
          <w:color w:val="000000"/>
          <w:lang w:val="en-US"/>
        </w:rPr>
        <w:t>Report to police</w:t>
      </w:r>
      <w:r w:rsidRPr="00810A91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6C1AAB3A" w14:textId="77777777" w:rsidR="00810A91" w:rsidRDefault="00810A91" w:rsidP="00F30EC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lang w:val="en-GB"/>
        </w:rPr>
      </w:pPr>
    </w:p>
    <w:p w14:paraId="59A2C59D" w14:textId="6614752E" w:rsidR="00F30EC7" w:rsidRPr="00810A91" w:rsidRDefault="00810A91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GB"/>
        </w:rPr>
      </w:pPr>
      <w:r>
        <w:rPr>
          <w:rStyle w:val="normaltextrun"/>
          <w:rFonts w:ascii="Calibri" w:hAnsi="Calibri" w:cs="Calibri"/>
          <w:color w:val="000000"/>
          <w:lang w:val="en-GB"/>
        </w:rPr>
        <w:t>Due b</w:t>
      </w:r>
      <w:r w:rsidR="00F30EC7">
        <w:rPr>
          <w:rStyle w:val="normaltextrun"/>
          <w:rFonts w:ascii="Calibri" w:hAnsi="Calibri" w:cs="Calibri"/>
          <w:color w:val="000000"/>
          <w:lang w:val="en-GB"/>
        </w:rPr>
        <w:t>y end of June</w:t>
      </w:r>
      <w:r>
        <w:rPr>
          <w:rStyle w:val="eop"/>
          <w:rFonts w:ascii="Calibri" w:hAnsi="Calibri" w:cs="Calibri"/>
          <w:color w:val="000000"/>
          <w:lang w:val="en-GB"/>
        </w:rPr>
        <w:t xml:space="preserve">. New auditor Matti has been contacted again by email. If we receive no response from him by Friday, </w:t>
      </w:r>
      <w:proofErr w:type="spellStart"/>
      <w:r>
        <w:rPr>
          <w:rStyle w:val="eop"/>
          <w:rFonts w:ascii="Calibri" w:hAnsi="Calibri" w:cs="Calibri"/>
          <w:color w:val="000000"/>
          <w:lang w:val="en-GB"/>
        </w:rPr>
        <w:t>Apoorwa</w:t>
      </w:r>
      <w:proofErr w:type="spellEnd"/>
      <w:r>
        <w:rPr>
          <w:rStyle w:val="eop"/>
          <w:rFonts w:ascii="Calibri" w:hAnsi="Calibri" w:cs="Calibri"/>
          <w:color w:val="000000"/>
          <w:lang w:val="en-GB"/>
        </w:rPr>
        <w:t xml:space="preserve"> will call him. </w:t>
      </w:r>
      <w:proofErr w:type="spellStart"/>
      <w:r>
        <w:rPr>
          <w:rStyle w:val="eop"/>
          <w:rFonts w:ascii="Calibri" w:hAnsi="Calibri" w:cs="Calibri"/>
          <w:color w:val="000000"/>
          <w:lang w:val="en-GB"/>
        </w:rPr>
        <w:t>Apoorwa</w:t>
      </w:r>
      <w:proofErr w:type="spellEnd"/>
      <w:r>
        <w:rPr>
          <w:rStyle w:val="eop"/>
          <w:rFonts w:ascii="Calibri" w:hAnsi="Calibri" w:cs="Calibri"/>
          <w:color w:val="000000"/>
          <w:lang w:val="en-GB"/>
        </w:rPr>
        <w:t xml:space="preserve"> will get the process started and check all</w:t>
      </w:r>
      <w:r w:rsidR="005826E6">
        <w:rPr>
          <w:rStyle w:val="eop"/>
          <w:rFonts w:ascii="Calibri" w:hAnsi="Calibri" w:cs="Calibri"/>
          <w:color w:val="000000"/>
          <w:lang w:val="en-GB"/>
        </w:rPr>
        <w:t xml:space="preserve"> the</w:t>
      </w:r>
      <w:r>
        <w:rPr>
          <w:rStyle w:val="eop"/>
          <w:rFonts w:ascii="Calibri" w:hAnsi="Calibri" w:cs="Calibri"/>
          <w:color w:val="000000"/>
          <w:lang w:val="en-GB"/>
        </w:rPr>
        <w:t xml:space="preserve"> documents and materials that are needed. </w:t>
      </w:r>
      <w:r w:rsidR="00913C17">
        <w:rPr>
          <w:rStyle w:val="eop"/>
          <w:rFonts w:ascii="Calibri" w:hAnsi="Calibri" w:cs="Calibri"/>
          <w:color w:val="000000"/>
          <w:lang w:val="en-GB"/>
        </w:rPr>
        <w:t>Auditor Matti will support in this</w:t>
      </w:r>
      <w:r w:rsidR="00913C17">
        <w:rPr>
          <w:rStyle w:val="eop"/>
          <w:rFonts w:ascii="Calibri" w:hAnsi="Calibri" w:cs="Calibri"/>
          <w:color w:val="000000"/>
          <w:lang w:val="en-GB"/>
        </w:rPr>
        <w:t xml:space="preserve">. </w:t>
      </w:r>
      <w:proofErr w:type="spellStart"/>
      <w:r w:rsidR="00913C17">
        <w:rPr>
          <w:rStyle w:val="eop"/>
          <w:rFonts w:ascii="Calibri" w:hAnsi="Calibri" w:cs="Calibri"/>
          <w:color w:val="000000"/>
          <w:lang w:val="en-GB"/>
        </w:rPr>
        <w:t>Apoorwa</w:t>
      </w:r>
      <w:proofErr w:type="spellEnd"/>
      <w:r>
        <w:rPr>
          <w:rStyle w:val="eop"/>
          <w:rFonts w:ascii="Calibri" w:hAnsi="Calibri" w:cs="Calibri"/>
          <w:color w:val="000000"/>
          <w:lang w:val="en-GB"/>
        </w:rPr>
        <w:t xml:space="preserve"> will then delegate tasks for Maria and Tiia to get everything done by the due date.</w:t>
      </w:r>
      <w:r w:rsidR="00913C17">
        <w:rPr>
          <w:rStyle w:val="eop"/>
          <w:rFonts w:ascii="Calibri" w:hAnsi="Calibri" w:cs="Calibri"/>
          <w:color w:val="000000"/>
          <w:lang w:val="en-GB"/>
        </w:rPr>
        <w:t xml:space="preserve"> </w:t>
      </w:r>
      <w:r>
        <w:rPr>
          <w:rStyle w:val="eop"/>
          <w:rFonts w:ascii="Calibri" w:hAnsi="Calibri" w:cs="Calibri"/>
          <w:color w:val="000000"/>
          <w:lang w:val="en-GB"/>
        </w:rPr>
        <w:t>Tiia will help with translations.</w:t>
      </w:r>
    </w:p>
    <w:p w14:paraId="5C08ED7E" w14:textId="77777777" w:rsidR="00913C17" w:rsidRDefault="00913C17" w:rsidP="00F30EC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lang w:val="en-GB"/>
        </w:rPr>
      </w:pPr>
    </w:p>
    <w:p w14:paraId="1613B662" w14:textId="77777777" w:rsidR="007B0B05" w:rsidRDefault="00913C17" w:rsidP="00F30EC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  <w:r>
        <w:rPr>
          <w:rStyle w:val="normaltextrun"/>
          <w:rFonts w:ascii="Calibri" w:hAnsi="Calibri" w:cs="Calibri"/>
          <w:color w:val="000000"/>
          <w:lang w:val="en-GB"/>
        </w:rPr>
        <w:t xml:space="preserve">Police website has all the info about needed materials: </w:t>
      </w:r>
      <w:hyperlink r:id="rId7" w:history="1">
        <w:r w:rsidR="005826E6" w:rsidRPr="005826E6">
          <w:rPr>
            <w:rFonts w:asciiTheme="minorHAnsi" w:eastAsiaTheme="minorHAnsi" w:hAnsiTheme="minorHAnsi" w:cstheme="minorBidi"/>
            <w:color w:val="0000FF"/>
            <w:sz w:val="20"/>
            <w:u w:val="single"/>
            <w:lang w:val="en-US" w:eastAsia="en-US"/>
          </w:rPr>
          <w:t>Ins</w:t>
        </w:r>
        <w:r w:rsidR="005826E6" w:rsidRPr="005826E6">
          <w:rPr>
            <w:rFonts w:asciiTheme="minorHAnsi" w:eastAsiaTheme="minorHAnsi" w:hAnsiTheme="minorHAnsi" w:cstheme="minorBidi"/>
            <w:color w:val="0000FF"/>
            <w:sz w:val="20"/>
            <w:u w:val="single"/>
            <w:lang w:val="en-US" w:eastAsia="en-US"/>
          </w:rPr>
          <w:t>t</w:t>
        </w:r>
        <w:r w:rsidR="005826E6" w:rsidRPr="005826E6">
          <w:rPr>
            <w:rFonts w:asciiTheme="minorHAnsi" w:eastAsiaTheme="minorHAnsi" w:hAnsiTheme="minorHAnsi" w:cstheme="minorBidi"/>
            <w:color w:val="0000FF"/>
            <w:sz w:val="20"/>
            <w:u w:val="single"/>
            <w:lang w:val="en-US" w:eastAsia="en-US"/>
          </w:rPr>
          <w:t>ructions for submitting an annual money collection report - Police (poliisi.fi)</w:t>
        </w:r>
      </w:hyperlink>
      <w:r w:rsidR="008E33F2">
        <w:rPr>
          <w:rStyle w:val="eop"/>
          <w:rFonts w:ascii="Calibri" w:hAnsi="Calibri" w:cs="Calibri"/>
          <w:color w:val="000000"/>
          <w:lang w:val="en-US"/>
        </w:rPr>
        <w:t xml:space="preserve"> </w:t>
      </w:r>
    </w:p>
    <w:p w14:paraId="32FC9D63" w14:textId="77777777" w:rsidR="007B0B05" w:rsidRDefault="007B0B05" w:rsidP="00F30EC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</w:p>
    <w:p w14:paraId="65364C4B" w14:textId="365DEE8B" w:rsidR="00F30EC7" w:rsidRPr="007B0B05" w:rsidRDefault="00913C17" w:rsidP="00F30EC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lang w:val="en-GB"/>
        </w:rPr>
      </w:pPr>
      <w:r w:rsidRPr="001430F5">
        <w:rPr>
          <w:rStyle w:val="normaltextrun"/>
          <w:rFonts w:ascii="Calibri" w:hAnsi="Calibri" w:cs="Calibri"/>
          <w:color w:val="000000"/>
          <w:lang w:val="en-GB"/>
        </w:rPr>
        <w:t>Needed</w:t>
      </w:r>
      <w:r w:rsidR="007B0B05">
        <w:rPr>
          <w:rStyle w:val="normaltextrun"/>
          <w:rFonts w:ascii="Calibri" w:hAnsi="Calibri" w:cs="Calibri"/>
          <w:color w:val="000000"/>
          <w:lang w:val="en-GB"/>
        </w:rPr>
        <w:t xml:space="preserve">: Annual money collection report, form in Finnish here: </w:t>
      </w:r>
      <w:hyperlink r:id="rId8" w:history="1">
        <w:proofErr w:type="spellStart"/>
        <w:r w:rsidR="007B0B05" w:rsidRPr="007B0B05">
          <w:rPr>
            <w:rFonts w:asciiTheme="minorHAnsi" w:eastAsiaTheme="minorHAnsi" w:hAnsiTheme="minorHAnsi" w:cstheme="minorBidi"/>
            <w:color w:val="0000FF"/>
            <w:sz w:val="20"/>
            <w:u w:val="single"/>
            <w:lang w:val="en-US" w:eastAsia="en-US"/>
          </w:rPr>
          <w:t>Rahankeräyksen</w:t>
        </w:r>
        <w:proofErr w:type="spellEnd"/>
        <w:r w:rsidR="007B0B05" w:rsidRPr="007B0B05">
          <w:rPr>
            <w:rFonts w:asciiTheme="minorHAnsi" w:eastAsiaTheme="minorHAnsi" w:hAnsiTheme="minorHAnsi" w:cstheme="minorBidi"/>
            <w:color w:val="0000FF"/>
            <w:sz w:val="20"/>
            <w:u w:val="single"/>
            <w:lang w:val="en-US" w:eastAsia="en-US"/>
          </w:rPr>
          <w:t xml:space="preserve"> </w:t>
        </w:r>
        <w:proofErr w:type="spellStart"/>
        <w:r w:rsidR="007B0B05" w:rsidRPr="007B0B05">
          <w:rPr>
            <w:rFonts w:asciiTheme="minorHAnsi" w:eastAsiaTheme="minorHAnsi" w:hAnsiTheme="minorHAnsi" w:cstheme="minorBidi"/>
            <w:color w:val="0000FF"/>
            <w:sz w:val="20"/>
            <w:u w:val="single"/>
            <w:lang w:val="en-US" w:eastAsia="en-US"/>
          </w:rPr>
          <w:t>vuosi-ilmoitus</w:t>
        </w:r>
        <w:proofErr w:type="spellEnd"/>
        <w:r w:rsidR="007B0B05" w:rsidRPr="007B0B05">
          <w:rPr>
            <w:rFonts w:asciiTheme="minorHAnsi" w:eastAsiaTheme="minorHAnsi" w:hAnsiTheme="minorHAnsi" w:cstheme="minorBidi"/>
            <w:color w:val="0000FF"/>
            <w:sz w:val="20"/>
            <w:u w:val="single"/>
            <w:lang w:val="en-US" w:eastAsia="en-US"/>
          </w:rPr>
          <w:t xml:space="preserve"> (poliisi.fi)</w:t>
        </w:r>
      </w:hyperlink>
      <w:r w:rsidR="007B0B05">
        <w:rPr>
          <w:rStyle w:val="normaltextrun"/>
          <w:rFonts w:ascii="Calibri" w:hAnsi="Calibri" w:cs="Calibri"/>
          <w:color w:val="000000"/>
          <w:lang w:val="en-GB"/>
        </w:rPr>
        <w:t xml:space="preserve"> Attachments:</w:t>
      </w:r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 </w:t>
      </w:r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Income </w:t>
      </w:r>
      <w:r w:rsidR="005826E6" w:rsidRPr="001430F5">
        <w:rPr>
          <w:rStyle w:val="normaltextrun"/>
          <w:rFonts w:ascii="Calibri" w:hAnsi="Calibri" w:cs="Calibri"/>
          <w:color w:val="000000"/>
          <w:lang w:val="en-GB"/>
        </w:rPr>
        <w:t>statements</w:t>
      </w:r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 2021</w:t>
      </w:r>
      <w:r w:rsidRPr="001430F5">
        <w:rPr>
          <w:rStyle w:val="normaltextrun"/>
          <w:rFonts w:ascii="Calibri" w:hAnsi="Calibri" w:cs="Calibri"/>
          <w:color w:val="000000"/>
          <w:lang w:val="en-GB"/>
        </w:rPr>
        <w:t>, balance sheet</w:t>
      </w:r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 2021,</w:t>
      </w:r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 auditor</w:t>
      </w:r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 </w:t>
      </w:r>
      <w:proofErr w:type="spellStart"/>
      <w:r w:rsidRPr="001430F5">
        <w:rPr>
          <w:rStyle w:val="normaltextrun"/>
          <w:rFonts w:ascii="Calibri" w:hAnsi="Calibri" w:cs="Calibri"/>
          <w:color w:val="000000"/>
          <w:lang w:val="en-GB"/>
        </w:rPr>
        <w:t>Iina</w:t>
      </w:r>
      <w:proofErr w:type="spellEnd"/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 </w:t>
      </w:r>
      <w:proofErr w:type="spellStart"/>
      <w:r w:rsidRPr="001430F5">
        <w:rPr>
          <w:rStyle w:val="normaltextrun"/>
          <w:rFonts w:ascii="Calibri" w:hAnsi="Calibri" w:cs="Calibri"/>
          <w:color w:val="000000"/>
          <w:lang w:val="en-GB"/>
        </w:rPr>
        <w:t>Malmi’s</w:t>
      </w:r>
      <w:proofErr w:type="spellEnd"/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 report </w:t>
      </w:r>
      <w:r w:rsidRPr="001430F5">
        <w:rPr>
          <w:rStyle w:val="normaltextrun"/>
          <w:rFonts w:ascii="Calibri" w:hAnsi="Calibri" w:cs="Calibri"/>
          <w:color w:val="000000"/>
          <w:lang w:val="en-GB"/>
        </w:rPr>
        <w:t xml:space="preserve">2021 (Maria has all these signed), </w:t>
      </w:r>
      <w:r w:rsidR="001430F5" w:rsidRPr="001430F5">
        <w:rPr>
          <w:rStyle w:val="normaltextrun"/>
          <w:rFonts w:ascii="Calibri" w:hAnsi="Calibri" w:cs="Calibri"/>
          <w:color w:val="000000"/>
          <w:lang w:val="en-GB"/>
        </w:rPr>
        <w:t xml:space="preserve">new </w:t>
      </w:r>
      <w:r w:rsidR="001430F5" w:rsidRPr="007B0B05">
        <w:rPr>
          <w:rStyle w:val="normaltextrun"/>
          <w:rFonts w:ascii="Calibri" w:hAnsi="Calibri" w:cs="Calibri"/>
          <w:color w:val="000000"/>
          <w:lang w:val="en-GB"/>
        </w:rPr>
        <w:t>accountant's statement of money collection</w:t>
      </w:r>
      <w:r w:rsidR="001430F5" w:rsidRPr="001430F5">
        <w:rPr>
          <w:rStyle w:val="normaltextrun"/>
          <w:rFonts w:ascii="Calibri" w:hAnsi="Calibri" w:cs="Calibri"/>
          <w:color w:val="000000"/>
          <w:lang w:val="en-GB"/>
        </w:rPr>
        <w:t xml:space="preserve">, </w:t>
      </w:r>
      <w:r w:rsidR="008E33F2" w:rsidRPr="001430F5">
        <w:rPr>
          <w:rStyle w:val="normaltextrun"/>
          <w:rFonts w:ascii="Calibri" w:hAnsi="Calibri" w:cs="Calibri"/>
          <w:color w:val="000000"/>
          <w:lang w:val="en-GB"/>
        </w:rPr>
        <w:t>annual pla</w:t>
      </w:r>
      <w:r w:rsidR="001430F5" w:rsidRPr="001430F5">
        <w:rPr>
          <w:rStyle w:val="normaltextrun"/>
          <w:rFonts w:ascii="Calibri" w:hAnsi="Calibri" w:cs="Calibri"/>
          <w:color w:val="000000"/>
          <w:lang w:val="en-GB"/>
        </w:rPr>
        <w:t xml:space="preserve">n about the </w:t>
      </w:r>
      <w:r w:rsidR="001430F5" w:rsidRPr="001430F5">
        <w:rPr>
          <w:rStyle w:val="normaltextrun"/>
          <w:rFonts w:ascii="Calibri" w:hAnsi="Calibri" w:cs="Calibri"/>
          <w:color w:val="000000"/>
          <w:lang w:val="en-GB"/>
        </w:rPr>
        <w:t xml:space="preserve">money collections you plan to </w:t>
      </w:r>
      <w:r w:rsidR="001430F5" w:rsidRPr="001430F5">
        <w:rPr>
          <w:rStyle w:val="normaltextrun"/>
          <w:rFonts w:ascii="Calibri" w:hAnsi="Calibri" w:cs="Calibri"/>
          <w:color w:val="000000"/>
          <w:lang w:val="en-GB"/>
        </w:rPr>
        <w:t>organize</w:t>
      </w:r>
      <w:r w:rsidR="001430F5" w:rsidRPr="001430F5">
        <w:rPr>
          <w:rStyle w:val="normaltextrun"/>
          <w:rFonts w:ascii="Calibri" w:hAnsi="Calibri" w:cs="Calibri"/>
          <w:color w:val="000000"/>
          <w:lang w:val="en-GB"/>
        </w:rPr>
        <w:t xml:space="preserve"> in the coming financial year.</w:t>
      </w:r>
      <w:r w:rsidR="001430F5" w:rsidRPr="001430F5">
        <w:rPr>
          <w:rStyle w:val="normaltextrun"/>
          <w:lang w:val="en-GB"/>
        </w:rPr>
        <w:t> </w:t>
      </w:r>
    </w:p>
    <w:p w14:paraId="239F3F4F" w14:textId="77777777" w:rsidR="00913C17" w:rsidRPr="00913C17" w:rsidRDefault="00913C1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6F19D493" w14:textId="4ECC4D3B" w:rsidR="00F30EC7" w:rsidRPr="00913C17" w:rsidRDefault="00F30EC7" w:rsidP="00913C17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Update on Charity Run event</w:t>
      </w:r>
      <w:r w:rsidRPr="00913C17">
        <w:rPr>
          <w:rStyle w:val="normaltextrun"/>
          <w:rFonts w:ascii="Calibri" w:hAnsi="Calibri" w:cs="Calibri"/>
          <w:color w:val="000000"/>
          <w:lang w:val="en-US"/>
        </w:rPr>
        <w:t> </w:t>
      </w:r>
      <w:r w:rsidRPr="00913C17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238097F3" w14:textId="77777777" w:rsidR="00913C17" w:rsidRDefault="00913C17" w:rsidP="00F30EC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lang w:val="en-GB"/>
        </w:rPr>
      </w:pPr>
    </w:p>
    <w:p w14:paraId="22964C5A" w14:textId="64DC41BE" w:rsidR="00F30EC7" w:rsidRPr="00913C17" w:rsidRDefault="00913C17" w:rsidP="00F30EC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  <w:r>
        <w:rPr>
          <w:rStyle w:val="normaltextrun"/>
          <w:rFonts w:ascii="Calibri" w:hAnsi="Calibri" w:cs="Calibri"/>
          <w:color w:val="000000"/>
          <w:lang w:val="en-GB"/>
        </w:rPr>
        <w:t xml:space="preserve">The number of participants was low </w:t>
      </w:r>
      <w:r w:rsidR="00650918">
        <w:rPr>
          <w:rStyle w:val="normaltextrun"/>
          <w:rFonts w:ascii="Calibri" w:hAnsi="Calibri" w:cs="Calibri"/>
          <w:color w:val="000000"/>
          <w:lang w:val="en-GB"/>
        </w:rPr>
        <w:t xml:space="preserve">this year </w:t>
      </w:r>
      <w:r>
        <w:rPr>
          <w:rStyle w:val="normaltextrun"/>
          <w:rFonts w:ascii="Calibri" w:hAnsi="Calibri" w:cs="Calibri"/>
          <w:color w:val="000000"/>
          <w:lang w:val="en-GB"/>
        </w:rPr>
        <w:t xml:space="preserve">and hence the income was only approximately 60€. Aurora Borealis did not have any expenses. </w:t>
      </w:r>
      <w:r w:rsidR="00F30EC7">
        <w:rPr>
          <w:rStyle w:val="normaltextrun"/>
          <w:rFonts w:ascii="Calibri" w:hAnsi="Calibri" w:cs="Calibri"/>
          <w:color w:val="000000"/>
          <w:lang w:val="en-GB"/>
        </w:rPr>
        <w:t>Feedback for next year</w:t>
      </w:r>
      <w:r>
        <w:rPr>
          <w:rStyle w:val="eop"/>
          <w:rFonts w:ascii="Calibri" w:hAnsi="Calibri" w:cs="Calibri"/>
          <w:color w:val="000000"/>
          <w:lang w:val="en-US"/>
        </w:rPr>
        <w:t xml:space="preserve">: we could organize the event in the beginning of the fall when more students are in Jyväskylä and start promoting well in advance, at least for 3 weeks </w:t>
      </w:r>
      <w:r w:rsidR="00650918">
        <w:rPr>
          <w:rStyle w:val="eop"/>
          <w:rFonts w:ascii="Calibri" w:hAnsi="Calibri" w:cs="Calibri"/>
          <w:color w:val="000000"/>
          <w:lang w:val="en-US"/>
        </w:rPr>
        <w:t xml:space="preserve">before event, </w:t>
      </w:r>
      <w:r>
        <w:rPr>
          <w:rStyle w:val="eop"/>
          <w:rFonts w:ascii="Calibri" w:hAnsi="Calibri" w:cs="Calibri"/>
          <w:color w:val="000000"/>
          <w:lang w:val="en-US"/>
        </w:rPr>
        <w:t>also in JYY’s channels. Next time 3-4 hours for the event could be enough.</w:t>
      </w:r>
    </w:p>
    <w:p w14:paraId="7AFBD589" w14:textId="77777777" w:rsidR="00F30EC7" w:rsidRPr="00607CA0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607CA0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2A3BD57E" w14:textId="72A64180" w:rsidR="00F30EC7" w:rsidRPr="003B6770" w:rsidRDefault="00F30EC7" w:rsidP="00913C17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 w:rsidRPr="00970F21">
        <w:rPr>
          <w:rStyle w:val="normaltextrun"/>
          <w:rFonts w:ascii="Calibri" w:hAnsi="Calibri" w:cs="Calibri"/>
          <w:b/>
          <w:bCs/>
          <w:color w:val="000000"/>
          <w:lang w:val="en-US"/>
        </w:rPr>
        <w:t>Annual plan</w:t>
      </w:r>
      <w:r w:rsidR="00970F21" w:rsidRPr="00970F21">
        <w:rPr>
          <w:rStyle w:val="normaltextrun"/>
          <w:rFonts w:ascii="Calibri" w:hAnsi="Calibri" w:cs="Calibri"/>
          <w:b/>
          <w:bCs/>
          <w:color w:val="000000"/>
          <w:lang w:val="en-US"/>
        </w:rPr>
        <w:t xml:space="preserve">: events </w:t>
      </w:r>
      <w:r w:rsidR="003B6770">
        <w:rPr>
          <w:rStyle w:val="normaltextrun"/>
          <w:rFonts w:ascii="Calibri" w:hAnsi="Calibri" w:cs="Calibri"/>
          <w:b/>
          <w:bCs/>
          <w:color w:val="000000"/>
          <w:lang w:val="en-US"/>
        </w:rPr>
        <w:t xml:space="preserve">and activities </w:t>
      </w:r>
      <w:r w:rsidR="00970F21" w:rsidRPr="00970F21">
        <w:rPr>
          <w:rStyle w:val="normaltextrun"/>
          <w:rFonts w:ascii="Calibri" w:hAnsi="Calibri" w:cs="Calibri"/>
          <w:b/>
          <w:bCs/>
          <w:color w:val="000000"/>
          <w:lang w:val="en-US"/>
        </w:rPr>
        <w:t>during the fall semester</w:t>
      </w:r>
    </w:p>
    <w:p w14:paraId="6F2BB1A0" w14:textId="7A4A3724" w:rsidR="003B6770" w:rsidRDefault="003B6770" w:rsidP="003B677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0000"/>
          <w:lang w:val="en-US"/>
        </w:rPr>
      </w:pPr>
    </w:p>
    <w:p w14:paraId="6B92D18D" w14:textId="3F94C740" w:rsidR="00650918" w:rsidRPr="003B6770" w:rsidRDefault="003B6770" w:rsidP="003B6770">
      <w:pPr>
        <w:spacing w:line="240" w:lineRule="auto"/>
        <w:textAlignment w:val="baseline"/>
        <w:rPr>
          <w:rFonts w:ascii="Calibri" w:eastAsia="Times New Roman" w:hAnsi="Calibri" w:cs="Calibri"/>
          <w:sz w:val="24"/>
          <w:lang w:val="en-GB" w:eastAsia="fi-FI"/>
        </w:rPr>
      </w:pPr>
      <w:r w:rsidRPr="003B6770"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Promoting lunch tickets at Ilokivi and Aurora Borealis around the campus 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during the fall </w:t>
      </w:r>
      <w:r w:rsidRPr="003B6770">
        <w:rPr>
          <w:rFonts w:ascii="Calibri" w:eastAsia="Times New Roman" w:hAnsi="Calibri" w:cs="Calibri"/>
          <w:color w:val="000000"/>
          <w:sz w:val="24"/>
          <w:lang w:val="en-GB" w:eastAsia="fi-FI"/>
        </w:rPr>
        <w:sym w:font="Wingdings" w:char="F0E0"/>
      </w:r>
      <w:r w:rsidRPr="003B6770"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materials 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to be </w:t>
      </w:r>
      <w:r w:rsidRPr="003B6770"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created during the summer. </w:t>
      </w:r>
    </w:p>
    <w:p w14:paraId="66C30D1A" w14:textId="63DA92A8" w:rsidR="002B47FC" w:rsidRDefault="002B47FC" w:rsidP="00CE187F">
      <w:pPr>
        <w:pStyle w:val="paragraph"/>
        <w:spacing w:before="0" w:beforeAutospacing="0" w:after="0" w:afterAutospacing="0"/>
        <w:ind w:left="1080"/>
        <w:textAlignment w:val="baseline"/>
        <w:rPr>
          <w:rStyle w:val="normaltextrun"/>
          <w:rFonts w:ascii="Calibri" w:hAnsi="Calibri" w:cs="Calibri"/>
          <w:b/>
          <w:bCs/>
          <w:color w:val="000000"/>
          <w:lang w:val="en-US"/>
        </w:rPr>
      </w:pPr>
    </w:p>
    <w:p w14:paraId="4429C28F" w14:textId="00852961" w:rsidR="002B47FC" w:rsidRPr="002B47FC" w:rsidRDefault="002B47FC" w:rsidP="002B47FC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fi-FI"/>
        </w:rPr>
      </w:pP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There will be </w:t>
      </w:r>
      <w:r w:rsidR="003B6770">
        <w:rPr>
          <w:rFonts w:ascii="Calibri" w:eastAsia="Times New Roman" w:hAnsi="Calibri" w:cs="Calibri"/>
          <w:color w:val="000000"/>
          <w:sz w:val="24"/>
          <w:lang w:val="en-GB" w:eastAsia="fi-FI"/>
        </w:rPr>
        <w:t>a</w:t>
      </w:r>
      <w:r w:rsidR="00970F21"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Student Fair</w:t>
      </w:r>
      <w:r w:rsidRPr="002B47FC"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in the fall and </w:t>
      </w:r>
      <w:r w:rsidR="00970F21">
        <w:rPr>
          <w:rFonts w:ascii="Calibri" w:eastAsia="Times New Roman" w:hAnsi="Calibri" w:cs="Calibri"/>
          <w:color w:val="000000"/>
          <w:sz w:val="24"/>
          <w:lang w:val="en-GB" w:eastAsia="fi-FI"/>
        </w:rPr>
        <w:t>AB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can already apply to have a stand there. Maria will check</w:t>
      </w:r>
      <w:r w:rsidR="00970F21"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this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and share the link where </w:t>
      </w:r>
      <w:r w:rsidR="00970F21">
        <w:rPr>
          <w:rFonts w:ascii="Calibri" w:eastAsia="Times New Roman" w:hAnsi="Calibri" w:cs="Calibri"/>
          <w:color w:val="000000"/>
          <w:sz w:val="24"/>
          <w:lang w:val="en-GB" w:eastAsia="fi-FI"/>
        </w:rPr>
        <w:t>we can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apply. </w:t>
      </w:r>
    </w:p>
    <w:p w14:paraId="7E0C8F0E" w14:textId="3AC88496" w:rsidR="002B47FC" w:rsidRDefault="002B47FC" w:rsidP="002B47FC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lang w:val="en-GB" w:eastAsia="fi-FI"/>
        </w:rPr>
      </w:pPr>
    </w:p>
    <w:p w14:paraId="1119C77C" w14:textId="0F91235E" w:rsidR="002B47FC" w:rsidRDefault="002B47FC" w:rsidP="002B47FC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lang w:val="en-GB" w:eastAsia="fi-FI"/>
        </w:rPr>
      </w:pPr>
      <w:r w:rsidRPr="002B47FC">
        <w:rPr>
          <w:rFonts w:ascii="Calibri" w:eastAsia="Times New Roman" w:hAnsi="Calibri" w:cs="Calibri"/>
          <w:color w:val="000000"/>
          <w:sz w:val="24"/>
          <w:lang w:val="en-GB" w:eastAsia="fi-FI"/>
        </w:rPr>
        <w:t>International Charity Day 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is </w:t>
      </w:r>
      <w:r w:rsidRPr="002B47FC">
        <w:rPr>
          <w:rFonts w:ascii="Calibri" w:eastAsia="Times New Roman" w:hAnsi="Calibri" w:cs="Calibri"/>
          <w:color w:val="000000"/>
          <w:sz w:val="24"/>
          <w:lang w:val="en-GB" w:eastAsia="fi-FI"/>
        </w:rPr>
        <w:t>5</w:t>
      </w:r>
      <w:r w:rsidRPr="002B47FC">
        <w:rPr>
          <w:rFonts w:ascii="Calibri" w:eastAsia="Times New Roman" w:hAnsi="Calibri" w:cs="Calibri"/>
          <w:color w:val="000000"/>
          <w:sz w:val="19"/>
          <w:szCs w:val="19"/>
          <w:vertAlign w:val="superscript"/>
          <w:lang w:val="en-GB" w:eastAsia="fi-FI"/>
        </w:rPr>
        <w:t>th</w:t>
      </w:r>
      <w:r w:rsidRPr="002B47FC"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of September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this year and Aurora Borealis could attend this by organizing a charity event or attending existing ones with partner </w:t>
      </w:r>
      <w:r w:rsidR="00970F21">
        <w:rPr>
          <w:rFonts w:ascii="Calibri" w:eastAsia="Times New Roman" w:hAnsi="Calibri" w:cs="Calibri"/>
          <w:color w:val="000000"/>
          <w:sz w:val="24"/>
          <w:lang w:val="en-GB" w:eastAsia="fi-FI"/>
        </w:rPr>
        <w:t>organizations</w:t>
      </w:r>
      <w:r>
        <w:rPr>
          <w:rFonts w:ascii="Calibri" w:eastAsia="Times New Roman" w:hAnsi="Calibri" w:cs="Calibri"/>
          <w:color w:val="000000"/>
          <w:sz w:val="24"/>
          <w:lang w:val="en-GB" w:eastAsia="fi-FI"/>
        </w:rPr>
        <w:t>.</w:t>
      </w:r>
      <w:r w:rsidR="00970F21">
        <w:rPr>
          <w:rFonts w:ascii="Calibri" w:eastAsia="Times New Roman" w:hAnsi="Calibri" w:cs="Calibri"/>
          <w:color w:val="000000"/>
          <w:sz w:val="24"/>
          <w:lang w:val="en-GB" w:eastAsia="fi-FI"/>
        </w:rPr>
        <w:t xml:space="preserve"> </w:t>
      </w:r>
    </w:p>
    <w:p w14:paraId="77EB3344" w14:textId="77777777" w:rsidR="002B47FC" w:rsidRDefault="002B47FC" w:rsidP="002B47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</w:pPr>
    </w:p>
    <w:p w14:paraId="4E83901D" w14:textId="722BD378" w:rsidR="002B47FC" w:rsidRDefault="002B47FC" w:rsidP="002B47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The following academic </w:t>
      </w:r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year</w:t>
      </w:r>
      <w:r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, AB could also collaborate with other organisations</w:t>
      </w:r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(</w:t>
      </w:r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IDESCO, ESN</w:t>
      </w:r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, JYYK)</w:t>
      </w:r>
      <w:r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and ask for</w:t>
      </w:r>
      <w:r w:rsidR="00970F21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</w:t>
      </w:r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an</w:t>
      </w:r>
      <w:r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extra charity fee from students signing up</w:t>
      </w:r>
      <w:r w:rsidR="00970F21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/buying tickets</w:t>
      </w:r>
      <w:r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for the events</w:t>
      </w:r>
      <w:r w:rsidR="00970F21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. This extra fee would then </w:t>
      </w:r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be donated</w:t>
      </w:r>
      <w:r w:rsidR="00970F21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to Aurora Borealis</w:t>
      </w:r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and Loo </w:t>
      </w:r>
      <w:proofErr w:type="spellStart"/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Niva’s</w:t>
      </w:r>
      <w:proofErr w:type="spellEnd"/>
      <w:r w:rsidR="003B6770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project.</w:t>
      </w:r>
      <w:r w:rsidR="00970F21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</w:t>
      </w:r>
      <w:proofErr w:type="spellStart"/>
      <w:r w:rsidR="00970F21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>Apoorwa</w:t>
      </w:r>
      <w:proofErr w:type="spellEnd"/>
      <w:r w:rsidR="00970F21">
        <w:rPr>
          <w:rStyle w:val="normaltextrun"/>
          <w:rFonts w:ascii="Calibri" w:hAnsi="Calibri" w:cs="Calibri"/>
          <w:color w:val="000000"/>
          <w:shd w:val="clear" w:color="auto" w:fill="FFFFFF"/>
          <w:lang w:val="en-GB"/>
        </w:rPr>
        <w:t xml:space="preserve"> will check if this is possible with our current fundraising permit.</w:t>
      </w:r>
    </w:p>
    <w:p w14:paraId="43490C77" w14:textId="77777777" w:rsidR="002B47FC" w:rsidRDefault="002B47FC" w:rsidP="002B47FC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</w:p>
    <w:p w14:paraId="7E4BE843" w14:textId="0E8D730B" w:rsidR="002B47FC" w:rsidRDefault="003B6770" w:rsidP="002B47FC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  <w:r>
        <w:rPr>
          <w:rStyle w:val="eop"/>
          <w:rFonts w:ascii="Calibri" w:hAnsi="Calibri" w:cs="Calibri"/>
          <w:color w:val="000000"/>
          <w:lang w:val="en-US"/>
        </w:rPr>
        <w:t xml:space="preserve">Tiia will check </w:t>
      </w:r>
      <w:r>
        <w:rPr>
          <w:rStyle w:val="eop"/>
          <w:rFonts w:ascii="Calibri" w:hAnsi="Calibri" w:cs="Calibri"/>
          <w:color w:val="000000"/>
          <w:lang w:val="en-US"/>
        </w:rPr>
        <w:t>from</w:t>
      </w:r>
      <w:r>
        <w:rPr>
          <w:rStyle w:val="eop"/>
          <w:rFonts w:ascii="Calibri" w:hAnsi="Calibri" w:cs="Calibri"/>
          <w:color w:val="000000"/>
          <w:lang w:val="en-US"/>
        </w:rPr>
        <w:t xml:space="preserve"> JYY</w:t>
      </w:r>
      <w:r>
        <w:rPr>
          <w:rStyle w:val="eop"/>
          <w:rFonts w:ascii="Calibri" w:hAnsi="Calibri" w:cs="Calibri"/>
          <w:color w:val="000000"/>
          <w:lang w:val="en-US"/>
        </w:rPr>
        <w:t xml:space="preserve"> if it would be possible for AB to </w:t>
      </w:r>
      <w:r w:rsidR="002B47FC">
        <w:rPr>
          <w:rStyle w:val="eop"/>
          <w:rFonts w:ascii="Calibri" w:hAnsi="Calibri" w:cs="Calibri"/>
          <w:color w:val="000000"/>
          <w:lang w:val="en-US"/>
        </w:rPr>
        <w:t>attend</w:t>
      </w:r>
      <w:r>
        <w:rPr>
          <w:rStyle w:val="eop"/>
          <w:rFonts w:ascii="Calibri" w:hAnsi="Calibri" w:cs="Calibri"/>
          <w:color w:val="000000"/>
          <w:lang w:val="en-US"/>
        </w:rPr>
        <w:t xml:space="preserve"> the orientation week’s events together with </w:t>
      </w:r>
      <w:r w:rsidR="005826E6">
        <w:rPr>
          <w:rStyle w:val="eop"/>
          <w:rFonts w:ascii="Calibri" w:hAnsi="Calibri" w:cs="Calibri"/>
          <w:color w:val="000000"/>
          <w:lang w:val="en-US"/>
        </w:rPr>
        <w:t>JYY</w:t>
      </w:r>
      <w:r>
        <w:rPr>
          <w:rStyle w:val="eop"/>
          <w:rFonts w:ascii="Calibri" w:hAnsi="Calibri" w:cs="Calibri"/>
          <w:color w:val="000000"/>
          <w:lang w:val="en-US"/>
        </w:rPr>
        <w:t xml:space="preserve"> to briefly promote AB to new students</w:t>
      </w:r>
      <w:r w:rsidR="005826E6">
        <w:rPr>
          <w:rStyle w:val="eop"/>
          <w:rFonts w:ascii="Calibri" w:hAnsi="Calibri" w:cs="Calibri"/>
          <w:color w:val="000000"/>
          <w:lang w:val="en-US"/>
        </w:rPr>
        <w:t>.</w:t>
      </w:r>
    </w:p>
    <w:p w14:paraId="63833659" w14:textId="3BC8EDDE" w:rsidR="005826E6" w:rsidRDefault="005826E6" w:rsidP="002B47FC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</w:p>
    <w:p w14:paraId="265A28F4" w14:textId="4C9509BC" w:rsidR="005826E6" w:rsidRPr="006236E9" w:rsidRDefault="005826E6" w:rsidP="002B47F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color w:val="000000"/>
          <w:lang w:val="en-GB"/>
        </w:rPr>
        <w:t xml:space="preserve">Tiia will book a brainstorming session </w:t>
      </w:r>
      <w:r>
        <w:rPr>
          <w:rStyle w:val="normaltextrun"/>
          <w:rFonts w:ascii="Calibri" w:hAnsi="Calibri" w:cs="Calibri"/>
          <w:color w:val="000000"/>
          <w:lang w:val="en-GB"/>
        </w:rPr>
        <w:t xml:space="preserve">to plan </w:t>
      </w:r>
      <w:r>
        <w:rPr>
          <w:rStyle w:val="normaltextrun"/>
          <w:rFonts w:ascii="Calibri" w:hAnsi="Calibri" w:cs="Calibri"/>
          <w:color w:val="000000"/>
          <w:lang w:val="en-GB"/>
        </w:rPr>
        <w:t xml:space="preserve">the </w:t>
      </w:r>
      <w:r>
        <w:rPr>
          <w:rStyle w:val="normaltextrun"/>
          <w:rFonts w:ascii="Calibri" w:hAnsi="Calibri" w:cs="Calibri"/>
          <w:color w:val="000000"/>
          <w:lang w:val="en-GB"/>
        </w:rPr>
        <w:t xml:space="preserve">upcoming activities and </w:t>
      </w:r>
      <w:r>
        <w:rPr>
          <w:rStyle w:val="normaltextrun"/>
          <w:rFonts w:ascii="Calibri" w:hAnsi="Calibri" w:cs="Calibri"/>
          <w:color w:val="000000"/>
          <w:lang w:val="en-GB"/>
        </w:rPr>
        <w:t>event for the fall</w:t>
      </w:r>
      <w:r>
        <w:rPr>
          <w:rStyle w:val="normaltextrun"/>
          <w:rFonts w:ascii="Calibri" w:hAnsi="Calibri" w:cs="Calibri"/>
          <w:color w:val="000000"/>
          <w:lang w:val="en-GB"/>
        </w:rPr>
        <w:t xml:space="preserve"> in more detail.</w:t>
      </w:r>
    </w:p>
    <w:p w14:paraId="378AA52D" w14:textId="77777777" w:rsidR="00CE187F" w:rsidRPr="00CE187F" w:rsidRDefault="00CE187F" w:rsidP="00CE187F">
      <w:pPr>
        <w:pStyle w:val="paragraph"/>
        <w:spacing w:before="0" w:beforeAutospacing="0" w:after="0" w:afterAutospacing="0"/>
        <w:ind w:left="1080"/>
        <w:textAlignment w:val="baseline"/>
        <w:rPr>
          <w:rFonts w:ascii="Calibri" w:hAnsi="Calibri" w:cs="Calibri"/>
          <w:lang w:val="en-US"/>
        </w:rPr>
      </w:pPr>
    </w:p>
    <w:p w14:paraId="547A0BD4" w14:textId="77777777" w:rsidR="00F30EC7" w:rsidRPr="00CE187F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CE187F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3D5B45A3" w14:textId="72A159E0" w:rsidR="00F30EC7" w:rsidRPr="00913C17" w:rsidRDefault="00F30EC7" w:rsidP="00913C17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Summer tasks for JYY</w:t>
      </w:r>
      <w:r>
        <w:rPr>
          <w:rStyle w:val="eop"/>
          <w:rFonts w:ascii="Calibri" w:hAnsi="Calibri" w:cs="Calibri"/>
          <w:color w:val="000000"/>
        </w:rPr>
        <w:t> </w:t>
      </w:r>
    </w:p>
    <w:p w14:paraId="5840DC21" w14:textId="77777777" w:rsidR="00970F21" w:rsidRDefault="00970F21" w:rsidP="00F30EC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lang w:val="en-GB"/>
        </w:rPr>
      </w:pPr>
    </w:p>
    <w:p w14:paraId="5BACA137" w14:textId="216F8E06" w:rsidR="00970F21" w:rsidRDefault="00F30EC7" w:rsidP="00F30EC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  <w:r>
        <w:rPr>
          <w:rStyle w:val="normaltextrun"/>
          <w:rFonts w:ascii="Calibri" w:hAnsi="Calibri" w:cs="Calibri"/>
          <w:color w:val="000000"/>
          <w:lang w:val="en-GB"/>
        </w:rPr>
        <w:t xml:space="preserve">Commenting the </w:t>
      </w:r>
      <w:r w:rsidR="00970F21">
        <w:rPr>
          <w:rStyle w:val="normaltextrun"/>
          <w:rFonts w:ascii="Calibri" w:hAnsi="Calibri" w:cs="Calibri"/>
          <w:color w:val="000000"/>
          <w:lang w:val="en-GB"/>
        </w:rPr>
        <w:t xml:space="preserve">co-operation </w:t>
      </w:r>
      <w:r>
        <w:rPr>
          <w:rStyle w:val="normaltextrun"/>
          <w:rFonts w:ascii="Calibri" w:hAnsi="Calibri" w:cs="Calibri"/>
          <w:color w:val="000000"/>
          <w:lang w:val="en-GB"/>
        </w:rPr>
        <w:t>contract</w:t>
      </w:r>
      <w:r w:rsidRPr="00CE187F">
        <w:rPr>
          <w:rStyle w:val="eop"/>
          <w:rFonts w:ascii="Calibri" w:hAnsi="Calibri" w:cs="Calibri"/>
          <w:color w:val="000000"/>
          <w:lang w:val="en-US"/>
        </w:rPr>
        <w:t> </w:t>
      </w:r>
      <w:r w:rsidR="00970F21">
        <w:rPr>
          <w:rStyle w:val="eop"/>
          <w:rFonts w:ascii="Calibri" w:hAnsi="Calibri" w:cs="Calibri"/>
          <w:color w:val="000000"/>
          <w:lang w:val="en-US"/>
        </w:rPr>
        <w:t xml:space="preserve">by JYY: all </w:t>
      </w:r>
      <w:r w:rsidR="005826E6">
        <w:rPr>
          <w:rStyle w:val="eop"/>
          <w:rFonts w:ascii="Calibri" w:hAnsi="Calibri" w:cs="Calibri"/>
          <w:color w:val="000000"/>
          <w:lang w:val="en-US"/>
        </w:rPr>
        <w:t xml:space="preserve">AB </w:t>
      </w:r>
      <w:r w:rsidR="00970F21">
        <w:rPr>
          <w:rStyle w:val="eop"/>
          <w:rFonts w:ascii="Calibri" w:hAnsi="Calibri" w:cs="Calibri"/>
          <w:color w:val="000000"/>
          <w:lang w:val="en-US"/>
        </w:rPr>
        <w:t xml:space="preserve">board members review the draft by the next board meeting, where it will be discussed </w:t>
      </w:r>
      <w:r w:rsidR="005826E6">
        <w:rPr>
          <w:rStyle w:val="eop"/>
          <w:rFonts w:ascii="Calibri" w:hAnsi="Calibri" w:cs="Calibri"/>
          <w:color w:val="000000"/>
          <w:lang w:val="en-US"/>
        </w:rPr>
        <w:t xml:space="preserve">together </w:t>
      </w:r>
      <w:r w:rsidR="00970F21">
        <w:rPr>
          <w:rStyle w:val="eop"/>
          <w:rFonts w:ascii="Calibri" w:hAnsi="Calibri" w:cs="Calibri"/>
          <w:color w:val="000000"/>
          <w:lang w:val="en-US"/>
        </w:rPr>
        <w:t>in more detail.</w:t>
      </w:r>
    </w:p>
    <w:p w14:paraId="204806B9" w14:textId="77777777" w:rsidR="00970F21" w:rsidRDefault="00970F21" w:rsidP="00F30EC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lang w:val="en-US"/>
        </w:rPr>
      </w:pPr>
    </w:p>
    <w:p w14:paraId="2B6094D7" w14:textId="23DAECF4" w:rsidR="006A1084" w:rsidRDefault="00970F21" w:rsidP="00970F2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lang w:val="en-GB"/>
        </w:rPr>
      </w:pPr>
      <w:proofErr w:type="gramStart"/>
      <w:r>
        <w:rPr>
          <w:rStyle w:val="normaltextrun"/>
          <w:rFonts w:ascii="Calibri" w:hAnsi="Calibri" w:cs="Calibri"/>
          <w:color w:val="000000"/>
          <w:lang w:val="en-GB"/>
        </w:rPr>
        <w:t>Let’s</w:t>
      </w:r>
      <w:proofErr w:type="gramEnd"/>
      <w:r>
        <w:rPr>
          <w:rStyle w:val="normaltextrun"/>
          <w:rFonts w:ascii="Calibri" w:hAnsi="Calibri" w:cs="Calibri"/>
          <w:color w:val="000000"/>
          <w:lang w:val="en-GB"/>
        </w:rPr>
        <w:t xml:space="preserve"> already </w:t>
      </w:r>
      <w:r w:rsidR="005826E6">
        <w:rPr>
          <w:rStyle w:val="normaltextrun"/>
          <w:rFonts w:ascii="Calibri" w:hAnsi="Calibri" w:cs="Calibri"/>
          <w:color w:val="000000"/>
          <w:lang w:val="en-GB"/>
        </w:rPr>
        <w:t xml:space="preserve">start </w:t>
      </w:r>
      <w:r>
        <w:rPr>
          <w:rStyle w:val="normaltextrun"/>
          <w:rFonts w:ascii="Calibri" w:hAnsi="Calibri" w:cs="Calibri"/>
          <w:color w:val="000000"/>
          <w:lang w:val="en-GB"/>
        </w:rPr>
        <w:t>planning the r</w:t>
      </w:r>
      <w:r w:rsidR="00F30EC7">
        <w:rPr>
          <w:rStyle w:val="normaltextrun"/>
          <w:rFonts w:ascii="Calibri" w:hAnsi="Calibri" w:cs="Calibri"/>
          <w:color w:val="000000"/>
          <w:lang w:val="en-GB"/>
        </w:rPr>
        <w:t>ecruitment campaign</w:t>
      </w:r>
      <w:r>
        <w:rPr>
          <w:rStyle w:val="normaltextrun"/>
          <w:rFonts w:ascii="Calibri" w:hAnsi="Calibri" w:cs="Calibri"/>
          <w:color w:val="000000"/>
          <w:lang w:val="en-GB"/>
        </w:rPr>
        <w:t xml:space="preserve"> of new members and promoting Aurora Borealis</w:t>
      </w:r>
      <w:r w:rsidR="005826E6">
        <w:rPr>
          <w:rStyle w:val="normaltextrun"/>
          <w:rFonts w:ascii="Calibri" w:hAnsi="Calibri" w:cs="Calibri"/>
          <w:color w:val="000000"/>
          <w:lang w:val="en-GB"/>
        </w:rPr>
        <w:t xml:space="preserve"> in JYY channels and around the campus. </w:t>
      </w:r>
    </w:p>
    <w:p w14:paraId="2633BDD2" w14:textId="13A7DC8D" w:rsidR="006236E9" w:rsidRPr="002B47FC" w:rsidRDefault="006236E9" w:rsidP="00F30EC7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  <w:lang w:val="en-US"/>
        </w:rPr>
      </w:pPr>
    </w:p>
    <w:p w14:paraId="1F926FC4" w14:textId="3876F0DD" w:rsidR="00F30EC7" w:rsidRPr="006236E9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4FD66621" w14:textId="6CC5D8B4" w:rsidR="00F30EC7" w:rsidRDefault="00F30EC7" w:rsidP="007B0B05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Next meeting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6F18D51B" w14:textId="77777777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color w:val="000000"/>
        </w:rPr>
        <w:lastRenderedPageBreak/>
        <w:t> </w:t>
      </w:r>
    </w:p>
    <w:p w14:paraId="26B453D6" w14:textId="4673B984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30EC7">
        <w:rPr>
          <w:rStyle w:val="normaltextrun"/>
          <w:rFonts w:ascii="Calibri" w:hAnsi="Calibri" w:cs="Calibri"/>
          <w:color w:val="000000"/>
          <w:lang w:val="en-US"/>
        </w:rPr>
        <w:t xml:space="preserve">Next meeting will be held on </w:t>
      </w:r>
      <w:r w:rsidR="00810A91">
        <w:rPr>
          <w:rStyle w:val="normaltextrun"/>
          <w:rFonts w:ascii="Calibri" w:hAnsi="Calibri" w:cs="Calibri"/>
          <w:color w:val="000000"/>
          <w:lang w:val="en-US"/>
        </w:rPr>
        <w:t>14</w:t>
      </w:r>
      <w:r w:rsidR="00810A91" w:rsidRPr="00810A91">
        <w:rPr>
          <w:rStyle w:val="normaltextrun"/>
          <w:rFonts w:ascii="Calibri" w:hAnsi="Calibri" w:cs="Calibri"/>
          <w:color w:val="000000"/>
          <w:vertAlign w:val="superscript"/>
          <w:lang w:val="en-US"/>
        </w:rPr>
        <w:t>th</w:t>
      </w:r>
      <w:r w:rsidR="00810A91">
        <w:rPr>
          <w:rStyle w:val="normaltextrun"/>
          <w:rFonts w:ascii="Calibri" w:hAnsi="Calibri" w:cs="Calibri"/>
          <w:color w:val="000000"/>
          <w:lang w:val="en-US"/>
        </w:rPr>
        <w:t xml:space="preserve"> May </w:t>
      </w:r>
      <w:r w:rsidRPr="00F30EC7">
        <w:rPr>
          <w:rStyle w:val="normaltextrun"/>
          <w:rFonts w:ascii="Calibri" w:hAnsi="Calibri" w:cs="Calibri"/>
          <w:color w:val="000000"/>
          <w:lang w:val="en-US"/>
        </w:rPr>
        <w:t xml:space="preserve">at </w:t>
      </w:r>
      <w:r w:rsidR="00810A91">
        <w:rPr>
          <w:rStyle w:val="normaltextrun"/>
          <w:rFonts w:ascii="Calibri" w:hAnsi="Calibri" w:cs="Calibri"/>
          <w:color w:val="000000"/>
          <w:lang w:val="en-US"/>
        </w:rPr>
        <w:t>5.30.</w:t>
      </w:r>
      <w:r w:rsidRPr="00F30EC7">
        <w:rPr>
          <w:rStyle w:val="eop"/>
          <w:rFonts w:ascii="Calibri" w:hAnsi="Calibri" w:cs="Calibri"/>
          <w:color w:val="000000"/>
          <w:lang w:val="en-US"/>
        </w:rPr>
        <w:t> </w:t>
      </w:r>
    </w:p>
    <w:p w14:paraId="6F01094A" w14:textId="77777777" w:rsid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15CE3FD7" w14:textId="638C9B1D" w:rsidR="00F30EC7" w:rsidRDefault="00F30EC7" w:rsidP="007B0B05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  <w:lang w:val="en-US"/>
        </w:rPr>
        <w:t>Closing the meeting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2473DA92" w14:textId="50C133CE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30EC7">
        <w:rPr>
          <w:rStyle w:val="normaltextrun"/>
          <w:rFonts w:ascii="Calibri" w:hAnsi="Calibri" w:cs="Calibri"/>
          <w:color w:val="000000"/>
          <w:lang w:val="en-US"/>
        </w:rPr>
        <w:t>Chair closes the meeting at</w:t>
      </w:r>
      <w:r w:rsidR="000150ED">
        <w:rPr>
          <w:rStyle w:val="normaltextrun"/>
          <w:rFonts w:ascii="Calibri" w:hAnsi="Calibri" w:cs="Calibri"/>
          <w:color w:val="000000"/>
          <w:lang w:val="en-US"/>
        </w:rPr>
        <w:t xml:space="preserve"> </w:t>
      </w:r>
      <w:r w:rsidR="000150ED">
        <w:rPr>
          <w:rStyle w:val="normaltextrun"/>
          <w:rFonts w:ascii="Calibri" w:hAnsi="Calibri" w:cs="Calibri"/>
          <w:color w:val="000000"/>
          <w:lang w:val="en-US"/>
        </w:rPr>
        <w:t>6.22</w:t>
      </w:r>
      <w:r w:rsidR="00810A91">
        <w:rPr>
          <w:rStyle w:val="normaltextrun"/>
          <w:rFonts w:ascii="Calibri" w:hAnsi="Calibri" w:cs="Calibri"/>
          <w:color w:val="000000"/>
          <w:lang w:val="en-US"/>
        </w:rPr>
        <w:t>pm.</w:t>
      </w:r>
    </w:p>
    <w:p w14:paraId="0B94E71D" w14:textId="77777777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30EC7"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14:paraId="6A72EF5E" w14:textId="77777777" w:rsidR="00F30EC7" w:rsidRPr="00F30EC7" w:rsidRDefault="00F30EC7" w:rsidP="00F30EC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30EC7"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14:paraId="7C3ED090" w14:textId="77777777" w:rsidR="004C594F" w:rsidRPr="00F30EC7" w:rsidRDefault="004C594F" w:rsidP="004C594F">
      <w:pPr>
        <w:rPr>
          <w:lang w:val="en-US"/>
        </w:rPr>
      </w:pPr>
    </w:p>
    <w:sectPr w:rsidR="004C594F" w:rsidRPr="00F30EC7" w:rsidSect="00562A8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1134" w:left="1418" w:header="527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06509" w14:textId="77777777" w:rsidR="00F30EC7" w:rsidRDefault="00F30EC7" w:rsidP="00114A69">
      <w:pPr>
        <w:spacing w:line="240" w:lineRule="auto"/>
      </w:pPr>
      <w:r>
        <w:separator/>
      </w:r>
    </w:p>
  </w:endnote>
  <w:endnote w:type="continuationSeparator" w:id="0">
    <w:p w14:paraId="4F4D726A" w14:textId="77777777" w:rsidR="00F30EC7" w:rsidRDefault="00F30EC7" w:rsidP="00114A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10B81" w14:textId="77777777" w:rsidR="00F30EC7" w:rsidRDefault="00F30E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F981C" w14:textId="77777777" w:rsidR="00F30EC7" w:rsidRDefault="00F30E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DD217" w14:textId="77777777" w:rsidR="00F30EC7" w:rsidRDefault="00F30E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4104A" w14:textId="77777777" w:rsidR="00F30EC7" w:rsidRDefault="00F30EC7" w:rsidP="00114A69">
      <w:pPr>
        <w:spacing w:line="240" w:lineRule="auto"/>
      </w:pPr>
      <w:r>
        <w:separator/>
      </w:r>
    </w:p>
  </w:footnote>
  <w:footnote w:type="continuationSeparator" w:id="0">
    <w:p w14:paraId="2F95DDE8" w14:textId="77777777" w:rsidR="00F30EC7" w:rsidRDefault="00F30EC7" w:rsidP="00114A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4D4D7" w14:textId="77777777" w:rsidR="00F30EC7" w:rsidRDefault="00F30E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45529" w14:textId="77777777" w:rsidR="00F30EC7" w:rsidRDefault="00F30E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930AF" w14:textId="77777777" w:rsidR="00F30EC7" w:rsidRDefault="00F30E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4E2E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9DEC0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F3E6D83"/>
    <w:multiLevelType w:val="multilevel"/>
    <w:tmpl w:val="DF265C4E"/>
    <w:styleLink w:val="MObullets"/>
    <w:lvl w:ilvl="0">
      <w:start w:val="1"/>
      <w:numFmt w:val="bullet"/>
      <w:pStyle w:val="ListBullet"/>
      <w:lvlText w:val="•"/>
      <w:lvlJc w:val="left"/>
      <w:pPr>
        <w:tabs>
          <w:tab w:val="num" w:pos="397"/>
        </w:tabs>
        <w:ind w:left="567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tabs>
          <w:tab w:val="num" w:pos="567"/>
        </w:tabs>
        <w:ind w:left="737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tabs>
          <w:tab w:val="num" w:pos="737"/>
        </w:tabs>
        <w:ind w:left="907" w:hanging="170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tabs>
          <w:tab w:val="num" w:pos="907"/>
        </w:tabs>
        <w:ind w:left="1077" w:hanging="170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tabs>
          <w:tab w:val="num" w:pos="1077"/>
        </w:tabs>
        <w:ind w:left="1247" w:hanging="170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tabs>
          <w:tab w:val="num" w:pos="1247"/>
        </w:tabs>
        <w:ind w:left="1417" w:hanging="170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1417"/>
        </w:tabs>
        <w:ind w:left="1587" w:hanging="170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1587"/>
        </w:tabs>
        <w:ind w:left="1757" w:hanging="170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1757"/>
        </w:tabs>
        <w:ind w:left="1927" w:hanging="170"/>
      </w:pPr>
      <w:rPr>
        <w:rFonts w:ascii="Arial" w:hAnsi="Arial" w:hint="default"/>
        <w:b/>
        <w:i w:val="0"/>
        <w:sz w:val="20"/>
      </w:rPr>
    </w:lvl>
  </w:abstractNum>
  <w:abstractNum w:abstractNumId="3" w15:restartNumberingAfterBreak="0">
    <w:nsid w:val="13211700"/>
    <w:multiLevelType w:val="multilevel"/>
    <w:tmpl w:val="08B20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A3989"/>
    <w:multiLevelType w:val="multilevel"/>
    <w:tmpl w:val="D5D4B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761037"/>
    <w:multiLevelType w:val="multilevel"/>
    <w:tmpl w:val="7174E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183049"/>
    <w:multiLevelType w:val="multilevel"/>
    <w:tmpl w:val="18945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892D15"/>
    <w:multiLevelType w:val="multilevel"/>
    <w:tmpl w:val="8E90B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E057AD"/>
    <w:multiLevelType w:val="hybridMultilevel"/>
    <w:tmpl w:val="0AE8C554"/>
    <w:lvl w:ilvl="0" w:tplc="CC32321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E7F3E"/>
    <w:multiLevelType w:val="multilevel"/>
    <w:tmpl w:val="93326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BA35D1"/>
    <w:multiLevelType w:val="multilevel"/>
    <w:tmpl w:val="9F421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BFB7EEF"/>
    <w:multiLevelType w:val="multilevel"/>
    <w:tmpl w:val="9A204758"/>
    <w:numStyleLink w:val="MONumbering"/>
  </w:abstractNum>
  <w:abstractNum w:abstractNumId="12" w15:restartNumberingAfterBreak="0">
    <w:nsid w:val="2E581316"/>
    <w:multiLevelType w:val="multilevel"/>
    <w:tmpl w:val="E9BA1472"/>
    <w:styleLink w:val="Metsobullets"/>
    <w:lvl w:ilvl="0">
      <w:start w:val="1"/>
      <w:numFmt w:val="bullet"/>
      <w:lvlText w:val="•"/>
      <w:lvlJc w:val="left"/>
      <w:pPr>
        <w:ind w:left="45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680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907" w:hanging="113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191" w:hanging="114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1474" w:hanging="11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1758" w:hanging="114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1928"/>
        </w:tabs>
        <w:ind w:left="2041" w:hanging="11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211"/>
        </w:tabs>
        <w:ind w:left="2325" w:hanging="114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495"/>
        </w:tabs>
        <w:ind w:left="2608" w:hanging="113"/>
      </w:pPr>
      <w:rPr>
        <w:rFonts w:ascii="Arial" w:hAnsi="Arial" w:hint="default"/>
        <w:b/>
        <w:i w:val="0"/>
        <w:sz w:val="20"/>
      </w:rPr>
    </w:lvl>
  </w:abstractNum>
  <w:abstractNum w:abstractNumId="13" w15:restartNumberingAfterBreak="0">
    <w:nsid w:val="311D738E"/>
    <w:multiLevelType w:val="multilevel"/>
    <w:tmpl w:val="B9E64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5563D1"/>
    <w:multiLevelType w:val="multilevel"/>
    <w:tmpl w:val="141CC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A8422FF"/>
    <w:multiLevelType w:val="multilevel"/>
    <w:tmpl w:val="A0602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9D5222"/>
    <w:multiLevelType w:val="multilevel"/>
    <w:tmpl w:val="3F32B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F264D0C"/>
    <w:multiLevelType w:val="multilevel"/>
    <w:tmpl w:val="21F89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930C07"/>
    <w:multiLevelType w:val="multilevel"/>
    <w:tmpl w:val="39A4B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257F81"/>
    <w:multiLevelType w:val="multilevel"/>
    <w:tmpl w:val="7896B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F51959"/>
    <w:multiLevelType w:val="multilevel"/>
    <w:tmpl w:val="6186B066"/>
    <w:lvl w:ilvl="0">
      <w:start w:val="1"/>
      <w:numFmt w:val="decimal"/>
      <w:lvlText w:val="%1."/>
      <w:lvlJc w:val="left"/>
      <w:pPr>
        <w:ind w:left="737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077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tabs>
          <w:tab w:val="num" w:pos="1474"/>
        </w:tabs>
        <w:ind w:left="1588" w:hanging="114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tabs>
          <w:tab w:val="num" w:pos="1758"/>
        </w:tabs>
        <w:ind w:left="1871" w:hanging="11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tabs>
          <w:tab w:val="num" w:pos="2041"/>
        </w:tabs>
        <w:ind w:left="2155" w:hanging="114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2325"/>
        </w:tabs>
        <w:ind w:left="2438" w:hanging="11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608"/>
        </w:tabs>
        <w:ind w:left="2722" w:hanging="114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892"/>
        </w:tabs>
        <w:ind w:left="3005" w:hanging="113"/>
      </w:pPr>
      <w:rPr>
        <w:rFonts w:ascii="Arial" w:hAnsi="Arial" w:hint="default"/>
        <w:b/>
        <w:i w:val="0"/>
        <w:sz w:val="20"/>
      </w:rPr>
    </w:lvl>
  </w:abstractNum>
  <w:abstractNum w:abstractNumId="21" w15:restartNumberingAfterBreak="0">
    <w:nsid w:val="532C0E45"/>
    <w:multiLevelType w:val="multilevel"/>
    <w:tmpl w:val="04AE007A"/>
    <w:lvl w:ilvl="0">
      <w:start w:val="1"/>
      <w:numFmt w:val="decimal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ascii="Arial" w:hAnsi="Arial" w:hint="default"/>
        <w:b/>
        <w:i w:val="0"/>
        <w:sz w:val="20"/>
      </w:rPr>
    </w:lvl>
  </w:abstractNum>
  <w:abstractNum w:abstractNumId="22" w15:restartNumberingAfterBreak="0">
    <w:nsid w:val="56AC4BDA"/>
    <w:multiLevelType w:val="multilevel"/>
    <w:tmpl w:val="9A204758"/>
    <w:styleLink w:val="MONumbering"/>
    <w:lvl w:ilvl="0">
      <w:start w:val="1"/>
      <w:numFmt w:val="decimal"/>
      <w:pStyle w:val="ListNumber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bullet"/>
      <w:lvlText w:val="•"/>
      <w:lvlJc w:val="left"/>
      <w:pPr>
        <w:ind w:left="794" w:hanging="397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1191" w:hanging="397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1588" w:hanging="397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1985" w:hanging="397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382" w:hanging="397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779" w:hanging="397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3176" w:hanging="397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573" w:hanging="397"/>
      </w:pPr>
      <w:rPr>
        <w:rFonts w:ascii="Arial" w:hAnsi="Arial" w:hint="default"/>
        <w:b/>
        <w:i w:val="0"/>
        <w:sz w:val="20"/>
      </w:rPr>
    </w:lvl>
  </w:abstractNum>
  <w:abstractNum w:abstractNumId="23" w15:restartNumberingAfterBreak="0">
    <w:nsid w:val="5D0A207A"/>
    <w:multiLevelType w:val="multilevel"/>
    <w:tmpl w:val="DF265C4E"/>
    <w:numStyleLink w:val="MObullets"/>
  </w:abstractNum>
  <w:abstractNum w:abstractNumId="24" w15:restartNumberingAfterBreak="0">
    <w:nsid w:val="7A6D6CF0"/>
    <w:multiLevelType w:val="multilevel"/>
    <w:tmpl w:val="B82E51F2"/>
    <w:lvl w:ilvl="0">
      <w:start w:val="1"/>
      <w:numFmt w:val="bullet"/>
      <w:lvlText w:val="•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ascii="Arial" w:hAnsi="Arial" w:hint="default"/>
        <w:b/>
        <w:i w:val="0"/>
        <w:sz w:val="20"/>
      </w:rPr>
    </w:lvl>
  </w:abstractNum>
  <w:abstractNum w:abstractNumId="25" w15:restartNumberingAfterBreak="0">
    <w:nsid w:val="7E1C3FF8"/>
    <w:multiLevelType w:val="multilevel"/>
    <w:tmpl w:val="9976C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13762708">
    <w:abstractNumId w:val="1"/>
  </w:num>
  <w:num w:numId="2" w16cid:durableId="111897562">
    <w:abstractNumId w:val="12"/>
  </w:num>
  <w:num w:numId="3" w16cid:durableId="2045330635">
    <w:abstractNumId w:val="0"/>
  </w:num>
  <w:num w:numId="4" w16cid:durableId="546185461">
    <w:abstractNumId w:val="20"/>
  </w:num>
  <w:num w:numId="5" w16cid:durableId="1387413504">
    <w:abstractNumId w:val="12"/>
  </w:num>
  <w:num w:numId="6" w16cid:durableId="490097717">
    <w:abstractNumId w:val="22"/>
  </w:num>
  <w:num w:numId="7" w16cid:durableId="500898945">
    <w:abstractNumId w:val="24"/>
  </w:num>
  <w:num w:numId="8" w16cid:durableId="1752583784">
    <w:abstractNumId w:val="21"/>
  </w:num>
  <w:num w:numId="9" w16cid:durableId="1742606242">
    <w:abstractNumId w:val="2"/>
  </w:num>
  <w:num w:numId="10" w16cid:durableId="1138456895">
    <w:abstractNumId w:val="22"/>
  </w:num>
  <w:num w:numId="11" w16cid:durableId="743533">
    <w:abstractNumId w:val="23"/>
  </w:num>
  <w:num w:numId="12" w16cid:durableId="2077583945">
    <w:abstractNumId w:val="11"/>
  </w:num>
  <w:num w:numId="13" w16cid:durableId="286813603">
    <w:abstractNumId w:val="2"/>
  </w:num>
  <w:num w:numId="14" w16cid:durableId="503282574">
    <w:abstractNumId w:val="22"/>
  </w:num>
  <w:num w:numId="15" w16cid:durableId="1101223987">
    <w:abstractNumId w:val="3"/>
  </w:num>
  <w:num w:numId="16" w16cid:durableId="1685284827">
    <w:abstractNumId w:val="10"/>
  </w:num>
  <w:num w:numId="17" w16cid:durableId="116486276">
    <w:abstractNumId w:val="9"/>
  </w:num>
  <w:num w:numId="18" w16cid:durableId="902182622">
    <w:abstractNumId w:val="16"/>
  </w:num>
  <w:num w:numId="19" w16cid:durableId="472407396">
    <w:abstractNumId w:val="19"/>
  </w:num>
  <w:num w:numId="20" w16cid:durableId="165219680">
    <w:abstractNumId w:val="18"/>
  </w:num>
  <w:num w:numId="21" w16cid:durableId="1243103055">
    <w:abstractNumId w:val="14"/>
  </w:num>
  <w:num w:numId="22" w16cid:durableId="2007396898">
    <w:abstractNumId w:val="7"/>
  </w:num>
  <w:num w:numId="23" w16cid:durableId="1301689957">
    <w:abstractNumId w:val="6"/>
  </w:num>
  <w:num w:numId="24" w16cid:durableId="1968970109">
    <w:abstractNumId w:val="5"/>
  </w:num>
  <w:num w:numId="25" w16cid:durableId="2009012771">
    <w:abstractNumId w:val="13"/>
  </w:num>
  <w:num w:numId="26" w16cid:durableId="1564832682">
    <w:abstractNumId w:val="15"/>
  </w:num>
  <w:num w:numId="27" w16cid:durableId="283273584">
    <w:abstractNumId w:val="25"/>
  </w:num>
  <w:num w:numId="28" w16cid:durableId="991058238">
    <w:abstractNumId w:val="17"/>
  </w:num>
  <w:num w:numId="29" w16cid:durableId="1786466324">
    <w:abstractNumId w:val="4"/>
  </w:num>
  <w:num w:numId="30" w16cid:durableId="12217437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EC7"/>
    <w:rsid w:val="000150ED"/>
    <w:rsid w:val="00114A69"/>
    <w:rsid w:val="001430F5"/>
    <w:rsid w:val="00153DA1"/>
    <w:rsid w:val="002B47FC"/>
    <w:rsid w:val="002F32DA"/>
    <w:rsid w:val="0031378D"/>
    <w:rsid w:val="00346929"/>
    <w:rsid w:val="00386003"/>
    <w:rsid w:val="003B6770"/>
    <w:rsid w:val="003F0BB3"/>
    <w:rsid w:val="004C594F"/>
    <w:rsid w:val="00562A81"/>
    <w:rsid w:val="005826E6"/>
    <w:rsid w:val="005A2140"/>
    <w:rsid w:val="00607CA0"/>
    <w:rsid w:val="006236E9"/>
    <w:rsid w:val="00650918"/>
    <w:rsid w:val="00661340"/>
    <w:rsid w:val="006A1084"/>
    <w:rsid w:val="006D4DCE"/>
    <w:rsid w:val="007B0B05"/>
    <w:rsid w:val="00810A91"/>
    <w:rsid w:val="008E33F2"/>
    <w:rsid w:val="00913C17"/>
    <w:rsid w:val="00925BB5"/>
    <w:rsid w:val="0096573A"/>
    <w:rsid w:val="00970F21"/>
    <w:rsid w:val="009E7558"/>
    <w:rsid w:val="00A234B0"/>
    <w:rsid w:val="00A35F77"/>
    <w:rsid w:val="00C91577"/>
    <w:rsid w:val="00CC46A9"/>
    <w:rsid w:val="00CE187F"/>
    <w:rsid w:val="00CF1D86"/>
    <w:rsid w:val="00D044B2"/>
    <w:rsid w:val="00D45B7C"/>
    <w:rsid w:val="00D673B8"/>
    <w:rsid w:val="00D90CE4"/>
    <w:rsid w:val="00DB1780"/>
    <w:rsid w:val="00F30EC7"/>
    <w:rsid w:val="00F502EB"/>
    <w:rsid w:val="00F7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79225B"/>
  <w15:chartTrackingRefBased/>
  <w15:docId w15:val="{5AC56CB3-331C-471B-88FE-93F7CCBC2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3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B6770"/>
    <w:pPr>
      <w:spacing w:after="0" w:line="264" w:lineRule="auto"/>
    </w:pPr>
    <w:rPr>
      <w:sz w:val="20"/>
      <w:szCs w:val="24"/>
    </w:rPr>
  </w:style>
  <w:style w:type="paragraph" w:styleId="Heading1">
    <w:name w:val="heading 1"/>
    <w:basedOn w:val="NoSpacing"/>
    <w:next w:val="NoSpacing"/>
    <w:link w:val="Heading1Char"/>
    <w:uiPriority w:val="9"/>
    <w:qFormat/>
    <w:rsid w:val="00D45B7C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basedOn w:val="NoSpacing"/>
    <w:next w:val="NoSpacing"/>
    <w:link w:val="Heading2Char"/>
    <w:uiPriority w:val="9"/>
    <w:qFormat/>
    <w:rsid w:val="00D45B7C"/>
    <w:pPr>
      <w:keepNext/>
      <w:keepLines/>
      <w:spacing w:before="200" w:after="200"/>
      <w:outlineLvl w:val="1"/>
    </w:pPr>
    <w:rPr>
      <w:rFonts w:asciiTheme="majorHAnsi" w:eastAsiaTheme="majorEastAsia" w:hAnsiTheme="majorHAnsi" w:cstheme="majorBidi"/>
      <w:b/>
      <w:bCs/>
      <w:sz w:val="22"/>
      <w:szCs w:val="26"/>
    </w:rPr>
  </w:style>
  <w:style w:type="paragraph" w:styleId="Heading3">
    <w:name w:val="heading 3"/>
    <w:basedOn w:val="NoSpacing"/>
    <w:next w:val="NoSpacing"/>
    <w:link w:val="Heading3Char"/>
    <w:uiPriority w:val="9"/>
    <w:qFormat/>
    <w:rsid w:val="00D45B7C"/>
    <w:pPr>
      <w:keepNext/>
      <w:keepLines/>
      <w:spacing w:before="200" w:after="20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Spacing"/>
    <w:next w:val="NoSpacing"/>
    <w:link w:val="Heading4Char"/>
    <w:uiPriority w:val="9"/>
    <w:qFormat/>
    <w:rsid w:val="00D45B7C"/>
    <w:pPr>
      <w:keepNext/>
      <w:keepLines/>
      <w:spacing w:before="200" w:after="200"/>
      <w:outlineLvl w:val="3"/>
    </w:pPr>
    <w:rPr>
      <w:rFonts w:asciiTheme="majorHAnsi" w:eastAsiaTheme="majorEastAsia" w:hAnsiTheme="majorHAnsi" w:cstheme="majorBidi"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D45B7C"/>
    <w:pPr>
      <w:keepNext/>
      <w:keepLines/>
      <w:spacing w:before="240" w:after="24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D45B7C"/>
    <w:pPr>
      <w:keepNext/>
      <w:keepLines/>
      <w:spacing w:before="240" w:after="240"/>
      <w:outlineLvl w:val="5"/>
    </w:pPr>
    <w:rPr>
      <w:rFonts w:asciiTheme="majorHAnsi" w:eastAsiaTheme="majorEastAsia" w:hAnsiTheme="majorHAnsi" w:cstheme="majorBidi"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D45B7C"/>
    <w:pPr>
      <w:keepNext/>
      <w:keepLines/>
      <w:spacing w:before="240" w:after="240"/>
      <w:outlineLvl w:val="6"/>
    </w:pPr>
    <w:rPr>
      <w:rFonts w:asciiTheme="majorHAnsi" w:eastAsiaTheme="majorEastAsia" w:hAnsiTheme="majorHAnsi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D45B7C"/>
    <w:pPr>
      <w:keepNext/>
      <w:keepLines/>
      <w:spacing w:before="240" w:after="240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D45B7C"/>
    <w:pPr>
      <w:keepNext/>
      <w:keepLines/>
      <w:spacing w:before="240" w:after="240"/>
      <w:outlineLvl w:val="8"/>
    </w:pPr>
    <w:rPr>
      <w:rFonts w:asciiTheme="majorHAnsi" w:eastAsiaTheme="majorEastAsia" w:hAnsiTheme="majorHAnsi" w:cstheme="majorBidi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5B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7C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next w:val="BodyText2"/>
    <w:link w:val="BodyTextChar"/>
    <w:uiPriority w:val="99"/>
    <w:semiHidden/>
    <w:rsid w:val="00D45B7C"/>
  </w:style>
  <w:style w:type="character" w:customStyle="1" w:styleId="BodyTextChar">
    <w:name w:val="Body Text Char"/>
    <w:basedOn w:val="DefaultParagraphFont"/>
    <w:link w:val="BodyText"/>
    <w:uiPriority w:val="99"/>
    <w:semiHidden/>
    <w:rsid w:val="00D45B7C"/>
    <w:rPr>
      <w:sz w:val="20"/>
      <w:szCs w:val="24"/>
    </w:rPr>
  </w:style>
  <w:style w:type="paragraph" w:styleId="BodyText2">
    <w:name w:val="Body Text 2"/>
    <w:basedOn w:val="Normal"/>
    <w:link w:val="BodyText2Char"/>
    <w:uiPriority w:val="99"/>
    <w:semiHidden/>
    <w:rsid w:val="00D45B7C"/>
    <w:pPr>
      <w:ind w:firstLine="17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45B7C"/>
    <w:rPr>
      <w:sz w:val="20"/>
      <w:szCs w:val="24"/>
    </w:rPr>
  </w:style>
  <w:style w:type="paragraph" w:styleId="NoSpacing">
    <w:name w:val="No Spacing"/>
    <w:link w:val="NoSpacingChar"/>
    <w:uiPriority w:val="1"/>
    <w:qFormat/>
    <w:rsid w:val="00D45B7C"/>
    <w:pPr>
      <w:spacing w:after="0" w:line="264" w:lineRule="auto"/>
    </w:pPr>
    <w:rPr>
      <w:sz w:val="20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D45B7C"/>
    <w:rPr>
      <w:sz w:val="20"/>
      <w:szCs w:val="24"/>
    </w:rPr>
  </w:style>
  <w:style w:type="paragraph" w:styleId="Footer">
    <w:name w:val="footer"/>
    <w:link w:val="FooterChar"/>
    <w:uiPriority w:val="99"/>
    <w:rsid w:val="00D45B7C"/>
    <w:pPr>
      <w:spacing w:after="0" w:line="240" w:lineRule="auto"/>
    </w:pPr>
    <w:rPr>
      <w:color w:val="6E6C70"/>
      <w:sz w:val="16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45B7C"/>
    <w:rPr>
      <w:color w:val="6E6C70"/>
      <w:sz w:val="16"/>
      <w:szCs w:val="24"/>
    </w:rPr>
  </w:style>
  <w:style w:type="paragraph" w:styleId="Header">
    <w:name w:val="header"/>
    <w:basedOn w:val="Normal"/>
    <w:link w:val="HeaderChar"/>
    <w:rsid w:val="00D45B7C"/>
    <w:rPr>
      <w:sz w:val="16"/>
    </w:rPr>
  </w:style>
  <w:style w:type="character" w:customStyle="1" w:styleId="HeaderChar">
    <w:name w:val="Header Char"/>
    <w:basedOn w:val="DefaultParagraphFont"/>
    <w:link w:val="Header"/>
    <w:rsid w:val="00D45B7C"/>
    <w:rPr>
      <w:sz w:val="1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45B7C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45B7C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45B7C"/>
    <w:rPr>
      <w:rFonts w:asciiTheme="majorHAnsi" w:eastAsiaTheme="majorEastAsia" w:hAnsiTheme="majorHAnsi" w:cstheme="majorBidi"/>
      <w:b/>
      <w:bCs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45B7C"/>
    <w:rPr>
      <w:rFonts w:asciiTheme="majorHAnsi" w:eastAsiaTheme="majorEastAsia" w:hAnsiTheme="majorHAnsi" w:cstheme="majorBidi"/>
      <w:bCs/>
      <w:iCs/>
      <w:sz w:val="20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5B7C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5B7C"/>
    <w:rPr>
      <w:rFonts w:asciiTheme="majorHAnsi" w:eastAsiaTheme="majorEastAsia" w:hAnsiTheme="majorHAnsi" w:cstheme="majorBidi"/>
      <w:iCs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5B7C"/>
    <w:rPr>
      <w:rFonts w:asciiTheme="majorHAnsi" w:eastAsiaTheme="majorEastAsia" w:hAnsiTheme="majorHAnsi" w:cstheme="majorBidi"/>
      <w:iCs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5B7C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5B7C"/>
    <w:rPr>
      <w:rFonts w:asciiTheme="majorHAnsi" w:eastAsiaTheme="majorEastAsia" w:hAnsiTheme="majorHAnsi" w:cstheme="majorBidi"/>
      <w:iCs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D45B7C"/>
    <w:rPr>
      <w:color w:val="4E2098" w:themeColor="hyperlink"/>
      <w:u w:val="single"/>
    </w:rPr>
  </w:style>
  <w:style w:type="paragraph" w:styleId="ListBullet">
    <w:name w:val="List Bullet"/>
    <w:basedOn w:val="Normal"/>
    <w:uiPriority w:val="2"/>
    <w:qFormat/>
    <w:rsid w:val="00D45B7C"/>
    <w:pPr>
      <w:numPr>
        <w:numId w:val="13"/>
      </w:numPr>
      <w:contextualSpacing/>
    </w:pPr>
  </w:style>
  <w:style w:type="paragraph" w:styleId="ListNumber">
    <w:name w:val="List Number"/>
    <w:basedOn w:val="Normal"/>
    <w:uiPriority w:val="3"/>
    <w:qFormat/>
    <w:rsid w:val="00D45B7C"/>
    <w:pPr>
      <w:numPr>
        <w:numId w:val="14"/>
      </w:numPr>
      <w:contextualSpacing/>
    </w:pPr>
  </w:style>
  <w:style w:type="numbering" w:customStyle="1" w:styleId="Metsobullets">
    <w:name w:val="Metso bullets"/>
    <w:uiPriority w:val="99"/>
    <w:rsid w:val="005A2140"/>
    <w:pPr>
      <w:numPr>
        <w:numId w:val="2"/>
      </w:numPr>
    </w:pPr>
  </w:style>
  <w:style w:type="numbering" w:customStyle="1" w:styleId="MetsoNumbering">
    <w:name w:val="Metso Numbering"/>
    <w:uiPriority w:val="99"/>
    <w:rsid w:val="005A2140"/>
  </w:style>
  <w:style w:type="table" w:customStyle="1" w:styleId="MetsoTable">
    <w:name w:val="Metso Table"/>
    <w:basedOn w:val="TableNormal"/>
    <w:uiPriority w:val="99"/>
    <w:qFormat/>
    <w:rsid w:val="004C594F"/>
    <w:pPr>
      <w:spacing w:after="0" w:line="240" w:lineRule="auto"/>
    </w:pPr>
    <w:rPr>
      <w:sz w:val="24"/>
      <w:szCs w:val="24"/>
    </w:rPr>
    <w:tblPr>
      <w:tblBorders>
        <w:top w:val="single" w:sz="4" w:space="0" w:color="6E6C70"/>
        <w:left w:val="single" w:sz="4" w:space="0" w:color="6E6C70"/>
        <w:bottom w:val="single" w:sz="4" w:space="0" w:color="6E6C70"/>
        <w:right w:val="single" w:sz="4" w:space="0" w:color="6E6C70"/>
        <w:insideH w:val="single" w:sz="4" w:space="0" w:color="6E6C70"/>
        <w:insideV w:val="single" w:sz="4" w:space="0" w:color="6E6C70"/>
      </w:tblBorders>
    </w:tblPr>
    <w:tblStylePr w:type="firstRow">
      <w:pPr>
        <w:wordWrap/>
        <w:spacing w:line="240" w:lineRule="auto"/>
      </w:pPr>
      <w:rPr>
        <w:rFonts w:asciiTheme="minorHAnsi" w:hAnsiTheme="minorHAnsi"/>
        <w:b/>
        <w:caps w:val="0"/>
        <w:smallCaps w:val="0"/>
        <w:color w:val="FFFFFF"/>
        <w:sz w:val="24"/>
      </w:rPr>
      <w:tblPr/>
      <w:tcPr>
        <w:shd w:val="clear" w:color="auto" w:fill="005E57"/>
      </w:tcPr>
    </w:tblStylePr>
    <w:tblStylePr w:type="lastRow">
      <w:rPr>
        <w:rFonts w:asciiTheme="minorHAnsi" w:hAnsiTheme="minorHAnsi"/>
        <w:b/>
        <w:sz w:val="22"/>
      </w:rPr>
      <w:tblPr/>
      <w:tcPr>
        <w:tcBorders>
          <w:top w:val="single" w:sz="4" w:space="0" w:color="817E83"/>
          <w:left w:val="single" w:sz="4" w:space="0" w:color="817E83"/>
          <w:bottom w:val="single" w:sz="4" w:space="0" w:color="817E83"/>
          <w:right w:val="single" w:sz="4" w:space="0" w:color="817E83"/>
          <w:insideH w:val="single" w:sz="4" w:space="0" w:color="817E83"/>
          <w:insideV w:val="single" w:sz="4" w:space="0" w:color="817E83"/>
          <w:tl2br w:val="nil"/>
          <w:tr2bl w:val="nil"/>
        </w:tcBorders>
      </w:tcPr>
    </w:tblStylePr>
  </w:style>
  <w:style w:type="character" w:styleId="PageNumber">
    <w:name w:val="page number"/>
    <w:basedOn w:val="DefaultParagraphFont"/>
    <w:uiPriority w:val="99"/>
    <w:rsid w:val="00D45B7C"/>
    <w:rPr>
      <w:rFonts w:asciiTheme="minorHAnsi" w:hAnsiTheme="minorHAnsi"/>
      <w:sz w:val="24"/>
    </w:rPr>
  </w:style>
  <w:style w:type="character" w:styleId="PlaceholderText">
    <w:name w:val="Placeholder Text"/>
    <w:basedOn w:val="DefaultParagraphFont"/>
    <w:uiPriority w:val="99"/>
    <w:rsid w:val="00D45B7C"/>
    <w:rPr>
      <w:color w:val="auto"/>
    </w:rPr>
  </w:style>
  <w:style w:type="paragraph" w:styleId="Subtitle">
    <w:name w:val="Subtitle"/>
    <w:basedOn w:val="NoSpacing"/>
    <w:next w:val="Normal"/>
    <w:link w:val="SubtitleChar"/>
    <w:uiPriority w:val="11"/>
    <w:rsid w:val="00D45B7C"/>
    <w:pPr>
      <w:numPr>
        <w:ilvl w:val="1"/>
      </w:numPr>
      <w:spacing w:after="240"/>
      <w:ind w:left="851"/>
    </w:pPr>
    <w:rPr>
      <w:rFonts w:asciiTheme="majorHAnsi" w:eastAsiaTheme="majorEastAsia" w:hAnsiTheme="majorHAnsi" w:cstheme="majorBidi"/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D45B7C"/>
    <w:rPr>
      <w:rFonts w:asciiTheme="majorHAnsi" w:eastAsiaTheme="majorEastAsia" w:hAnsiTheme="majorHAnsi" w:cstheme="majorBidi"/>
      <w:b/>
      <w:iCs/>
      <w:sz w:val="20"/>
      <w:szCs w:val="24"/>
    </w:rPr>
  </w:style>
  <w:style w:type="table" w:styleId="TableGrid">
    <w:name w:val="Table Grid"/>
    <w:basedOn w:val="TableNormal"/>
    <w:uiPriority w:val="1"/>
    <w:rsid w:val="00D45B7C"/>
    <w:pPr>
      <w:spacing w:after="0" w:line="240" w:lineRule="auto"/>
    </w:pPr>
    <w:rPr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Spacing"/>
    <w:next w:val="NoSpacing"/>
    <w:link w:val="TitleChar"/>
    <w:uiPriority w:val="5"/>
    <w:qFormat/>
    <w:rsid w:val="00D45B7C"/>
    <w:pPr>
      <w:spacing w:after="240"/>
      <w:contextualSpacing/>
    </w:pPr>
    <w:rPr>
      <w:rFonts w:asciiTheme="majorHAnsi" w:eastAsiaTheme="majorEastAsia" w:hAnsiTheme="majorHAnsi" w:cstheme="majorBidi"/>
      <w:b/>
      <w:sz w:val="24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D45B7C"/>
    <w:rPr>
      <w:rFonts w:asciiTheme="majorHAnsi" w:eastAsiaTheme="majorEastAsia" w:hAnsiTheme="majorHAnsi" w:cstheme="majorBidi"/>
      <w:b/>
      <w:sz w:val="24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rsid w:val="00D45B7C"/>
    <w:pPr>
      <w:spacing w:before="120"/>
    </w:pPr>
    <w:rPr>
      <w:rFonts w:asciiTheme="majorHAnsi" w:eastAsiaTheme="majorEastAsia" w:hAnsiTheme="majorHAnsi" w:cstheme="majorBidi"/>
      <w:b/>
      <w:bCs/>
      <w:color w:val="EB2814" w:themeColor="text2"/>
    </w:rPr>
  </w:style>
  <w:style w:type="paragraph" w:styleId="TOC1">
    <w:name w:val="toc 1"/>
    <w:basedOn w:val="NoSpacing"/>
    <w:next w:val="NoSpacing"/>
    <w:autoRedefine/>
    <w:uiPriority w:val="39"/>
    <w:unhideWhenUsed/>
    <w:rsid w:val="00D45B7C"/>
    <w:pPr>
      <w:pBdr>
        <w:top w:val="single" w:sz="4" w:space="4" w:color="6E6C70"/>
      </w:pBdr>
      <w:tabs>
        <w:tab w:val="right" w:pos="9356"/>
      </w:tabs>
      <w:spacing w:line="240" w:lineRule="auto"/>
    </w:pPr>
  </w:style>
  <w:style w:type="paragraph" w:styleId="TOC2">
    <w:name w:val="toc 2"/>
    <w:basedOn w:val="NoSpacing"/>
    <w:next w:val="NoSpacing"/>
    <w:autoRedefine/>
    <w:uiPriority w:val="39"/>
    <w:unhideWhenUsed/>
    <w:rsid w:val="00D45B7C"/>
    <w:pPr>
      <w:tabs>
        <w:tab w:val="right" w:pos="9356"/>
      </w:tabs>
      <w:spacing w:line="240" w:lineRule="auto"/>
      <w:ind w:left="227"/>
    </w:pPr>
  </w:style>
  <w:style w:type="paragraph" w:styleId="TOC3">
    <w:name w:val="toc 3"/>
    <w:basedOn w:val="NoSpacing"/>
    <w:next w:val="NoSpacing"/>
    <w:autoRedefine/>
    <w:uiPriority w:val="39"/>
    <w:unhideWhenUsed/>
    <w:rsid w:val="00D45B7C"/>
    <w:pPr>
      <w:tabs>
        <w:tab w:val="right" w:pos="9356"/>
      </w:tabs>
      <w:spacing w:line="240" w:lineRule="auto"/>
      <w:ind w:left="454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680"/>
    </w:pPr>
    <w:rPr>
      <w:sz w:val="24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907"/>
    </w:pPr>
    <w:rPr>
      <w:sz w:val="24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1134"/>
    </w:pPr>
    <w:rPr>
      <w:sz w:val="24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1361"/>
    </w:pPr>
    <w:rPr>
      <w:sz w:val="24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1588"/>
    </w:pPr>
    <w:rPr>
      <w:sz w:val="24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1814"/>
    </w:pPr>
    <w:rPr>
      <w:sz w:val="24"/>
    </w:rPr>
  </w:style>
  <w:style w:type="paragraph" w:styleId="TOCHeading">
    <w:name w:val="TOC Heading"/>
    <w:basedOn w:val="NoSpacing"/>
    <w:next w:val="NoSpacing"/>
    <w:uiPriority w:val="39"/>
    <w:unhideWhenUsed/>
    <w:rsid w:val="00D45B7C"/>
    <w:pPr>
      <w:spacing w:before="240" w:line="240" w:lineRule="auto"/>
    </w:pPr>
    <w:rPr>
      <w:b/>
      <w:sz w:val="28"/>
      <w:lang w:val="en-US"/>
    </w:rPr>
  </w:style>
  <w:style w:type="numbering" w:customStyle="1" w:styleId="MObullets">
    <w:name w:val="MO bullets"/>
    <w:uiPriority w:val="99"/>
    <w:rsid w:val="00D45B7C"/>
    <w:pPr>
      <w:numPr>
        <w:numId w:val="9"/>
      </w:numPr>
    </w:pPr>
  </w:style>
  <w:style w:type="numbering" w:customStyle="1" w:styleId="MONumbering">
    <w:name w:val="MO Numbering"/>
    <w:uiPriority w:val="99"/>
    <w:rsid w:val="00D45B7C"/>
    <w:pPr>
      <w:numPr>
        <w:numId w:val="6"/>
      </w:numPr>
    </w:pPr>
  </w:style>
  <w:style w:type="table" w:customStyle="1" w:styleId="MetsoOutotecTable">
    <w:name w:val="Metso Outotec Table"/>
    <w:basedOn w:val="TableNormal"/>
    <w:uiPriority w:val="99"/>
    <w:qFormat/>
    <w:rsid w:val="00D45B7C"/>
    <w:pPr>
      <w:spacing w:after="0" w:line="240" w:lineRule="auto"/>
    </w:pPr>
    <w:rPr>
      <w:sz w:val="24"/>
      <w:szCs w:val="24"/>
    </w:rPr>
    <w:tblPr>
      <w:tblBorders>
        <w:top w:val="single" w:sz="4" w:space="0" w:color="6E6C70"/>
        <w:left w:val="single" w:sz="4" w:space="0" w:color="6E6C70"/>
        <w:bottom w:val="single" w:sz="4" w:space="0" w:color="6E6C70"/>
        <w:right w:val="single" w:sz="4" w:space="0" w:color="6E6C70"/>
        <w:insideH w:val="single" w:sz="4" w:space="0" w:color="6E6C70"/>
        <w:insideV w:val="single" w:sz="4" w:space="0" w:color="6E6C70"/>
      </w:tblBorders>
    </w:tblPr>
    <w:tblStylePr w:type="firstRow">
      <w:pPr>
        <w:wordWrap/>
        <w:spacing w:line="240" w:lineRule="auto"/>
      </w:pPr>
      <w:rPr>
        <w:rFonts w:asciiTheme="minorHAnsi" w:hAnsiTheme="minorHAnsi"/>
        <w:b/>
        <w:caps w:val="0"/>
        <w:smallCaps w:val="0"/>
        <w:color w:val="FFFFFF"/>
        <w:sz w:val="24"/>
      </w:rPr>
      <w:tblPr/>
      <w:tcPr>
        <w:shd w:val="clear" w:color="auto" w:fill="000000" w:themeFill="text1"/>
      </w:tcPr>
    </w:tblStylePr>
    <w:tblStylePr w:type="lastRow">
      <w:rPr>
        <w:rFonts w:asciiTheme="minorHAnsi" w:hAnsiTheme="minorHAnsi"/>
        <w:b/>
        <w:sz w:val="22"/>
      </w:rPr>
      <w:tblPr/>
      <w:tcPr>
        <w:tcBorders>
          <w:top w:val="single" w:sz="4" w:space="0" w:color="817E83"/>
          <w:left w:val="single" w:sz="4" w:space="0" w:color="817E83"/>
          <w:bottom w:val="single" w:sz="4" w:space="0" w:color="817E83"/>
          <w:right w:val="single" w:sz="4" w:space="0" w:color="817E83"/>
          <w:insideH w:val="single" w:sz="4" w:space="0" w:color="817E83"/>
          <w:insideV w:val="single" w:sz="4" w:space="0" w:color="817E83"/>
          <w:tl2br w:val="nil"/>
          <w:tr2bl w:val="nil"/>
        </w:tcBorders>
      </w:tcPr>
    </w:tblStylePr>
  </w:style>
  <w:style w:type="paragraph" w:customStyle="1" w:styleId="paragraph">
    <w:name w:val="paragraph"/>
    <w:basedOn w:val="Normal"/>
    <w:rsid w:val="00F30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lang w:eastAsia="fi-FI"/>
    </w:rPr>
  </w:style>
  <w:style w:type="character" w:customStyle="1" w:styleId="eop">
    <w:name w:val="eop"/>
    <w:basedOn w:val="DefaultParagraphFont"/>
    <w:rsid w:val="00F30EC7"/>
  </w:style>
  <w:style w:type="character" w:customStyle="1" w:styleId="normaltextrun">
    <w:name w:val="normaltextrun"/>
    <w:basedOn w:val="DefaultParagraphFont"/>
    <w:rsid w:val="00F30EC7"/>
  </w:style>
  <w:style w:type="character" w:customStyle="1" w:styleId="scxw30646203">
    <w:name w:val="scxw30646203"/>
    <w:basedOn w:val="DefaultParagraphFont"/>
    <w:rsid w:val="00F30E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1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4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5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2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7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8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0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75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82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65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75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76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6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4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50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22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4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0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0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5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63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50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4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1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76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1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27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1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6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7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08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2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1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18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5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8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94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2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13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liisi.fi/documents/25235045/39994070/Arpa+12+fi+-+Rahanker%C3%A4yksen+vuosi-ilmoitus.pdf/d7067b7f-2ced-ba87-f76f-c62384151f32/Arpa+12+fi+-+Rahanker%C3%A4yksen+vuosi-ilmoitus.pdf?t=1614872231440" TargetMode="External"/><Relationship Id="rId13" Type="http://schemas.openxmlformats.org/officeDocument/2006/relationships/header" Target="header3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poliisi.fi/en/instructions-submitting-annual-money-collection-report" TargetMode="External"/><Relationship Id="rId12" Type="http://schemas.openxmlformats.org/officeDocument/2006/relationships/footer" Target="footer2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etso Outotec">
  <a:themeElements>
    <a:clrScheme name="Metso Outotec colors">
      <a:dk1>
        <a:sysClr val="windowText" lastClr="000000"/>
      </a:dk1>
      <a:lt1>
        <a:sysClr val="window" lastClr="FFFFFF"/>
      </a:lt1>
      <a:dk2>
        <a:srgbClr val="EB2814"/>
      </a:dk2>
      <a:lt2>
        <a:srgbClr val="B3B3B3"/>
      </a:lt2>
      <a:accent1>
        <a:srgbClr val="000000"/>
      </a:accent1>
      <a:accent2>
        <a:srgbClr val="70777F"/>
      </a:accent2>
      <a:accent3>
        <a:srgbClr val="EB2814"/>
      </a:accent3>
      <a:accent4>
        <a:srgbClr val="51D645"/>
      </a:accent4>
      <a:accent5>
        <a:srgbClr val="DEEC29"/>
      </a:accent5>
      <a:accent6>
        <a:srgbClr val="00E2B2"/>
      </a:accent6>
      <a:hlink>
        <a:srgbClr val="4E2098"/>
      </a:hlink>
      <a:folHlink>
        <a:srgbClr val="B3B3B3"/>
      </a:folHlink>
    </a:clrScheme>
    <a:fontScheme name="metso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2"/>
        </a:solidFill>
        <a:ln>
          <a:noFill/>
        </a:ln>
      </a:spPr>
      <a:bodyPr lIns="36000" tIns="36000" rIns="36000" bIns="36000" rtlCol="0" anchor="ctr"/>
      <a:lstStyle>
        <a:defPPr algn="ctr">
          <a:lnSpc>
            <a:spcPct val="90000"/>
          </a:lnSpc>
          <a:spcAft>
            <a:spcPts val="1000"/>
          </a:spcAft>
          <a:defRPr dirty="0" smtClean="0">
            <a:solidFill>
              <a:schemeClr val="bg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6350">
          <a:solidFill>
            <a:schemeClr val="tx1"/>
          </a:solidFill>
          <a:tailEnd type="non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noAutofit/>
      </a:bodyPr>
      <a:lstStyle>
        <a:defPPr algn="l">
          <a:lnSpc>
            <a:spcPct val="110000"/>
          </a:lnSpc>
          <a:spcAft>
            <a:spcPts val="400"/>
          </a:spcAft>
          <a:defRPr dirty="0" smtClean="0"/>
        </a:defPPr>
      </a:lstStyle>
    </a:txDef>
  </a:objectDefaults>
  <a:extraClrSchemeLst/>
  <a:custClrLst>
    <a:custClr name="Black">
      <a:srgbClr val="000000"/>
    </a:custClr>
    <a:custClr name="Dark Grey">
      <a:srgbClr val="70777F"/>
    </a:custClr>
    <a:custClr name="Red">
      <a:srgbClr val="EB2814"/>
    </a:custClr>
    <a:custClr name="Grey">
      <a:srgbClr val="B3B3B3"/>
    </a:custClr>
    <a:custClr name="Light Grey">
      <a:srgbClr val="E6E6E6"/>
    </a:custClr>
    <a:custClr name="G1">
      <a:srgbClr val="51D645"/>
    </a:custClr>
    <a:custClr name="G2">
      <a:srgbClr val="DEEC29"/>
    </a:custClr>
    <a:custClr name="G3">
      <a:srgbClr val="00E2B2"/>
    </a:custClr>
    <a:custClr name="Medium Grey">
      <a:srgbClr val="B3B3B3"/>
    </a:custClr>
    <a:custClr name="Purple">
      <a:srgbClr val="4E2098"/>
    </a:custClr>
  </a:custClrLst>
  <a:extLst>
    <a:ext uri="{05A4C25C-085E-4340-85A3-A5531E510DB2}">
      <thm15:themeFamily xmlns:thm15="http://schemas.microsoft.com/office/thememl/2012/main" name="Metso Outotec" id="{9A5F8412-5136-418F-AE7E-9DD63616C88C}" vid="{62DEAE68-F4B0-4A70-9718-8348DFC66A0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14645CFEAD6EAD45AB905932C0851CBF" ma:contentTypeVersion="14" ma:contentTypeDescription="Luo uusi asiakirja." ma:contentTypeScope="" ma:versionID="0b2c64c80434a139847049f665555c46">
  <xsd:schema xmlns:xsd="http://www.w3.org/2001/XMLSchema" xmlns:xs="http://www.w3.org/2001/XMLSchema" xmlns:p="http://schemas.microsoft.com/office/2006/metadata/properties" xmlns:ns2="399f55cd-c42d-450e-b75d-9529cc4aa48b" xmlns:ns3="7be1bd33-8111-46a4-a6a8-187e6d1d00e0" targetNamespace="http://schemas.microsoft.com/office/2006/metadata/properties" ma:root="true" ma:fieldsID="c9af3976f91db0559be4817478042189" ns2:_="" ns3:_="">
    <xsd:import namespace="399f55cd-c42d-450e-b75d-9529cc4aa48b"/>
    <xsd:import namespace="7be1bd33-8111-46a4-a6a8-187e6d1d00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f55cd-c42d-450e-b75d-9529cc4aa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ba830b52-6d58-45b3-9899-c4752b5a1b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1bd33-8111-46a4-a6a8-187e6d1d00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28c855d-5a5a-4e31-b96c-8b85ee117cca}" ma:internalName="TaxCatchAll" ma:showField="CatchAllData" ma:web="7be1bd33-8111-46a4-a6a8-187e6d1d00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e1bd33-8111-46a4-a6a8-187e6d1d00e0" xsi:nil="true"/>
    <lcf76f155ced4ddcb4097134ff3c332f xmlns="399f55cd-c42d-450e-b75d-9529cc4aa48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5966DE0-81D2-4351-B384-CF1E19D5CA8A}"/>
</file>

<file path=customXml/itemProps2.xml><?xml version="1.0" encoding="utf-8"?>
<ds:datastoreItem xmlns:ds="http://schemas.openxmlformats.org/officeDocument/2006/customXml" ds:itemID="{716A6BAF-44AC-4C20-92CC-945A3C90D985}"/>
</file>

<file path=customXml/itemProps3.xml><?xml version="1.0" encoding="utf-8"?>
<ds:datastoreItem xmlns:ds="http://schemas.openxmlformats.org/officeDocument/2006/customXml" ds:itemID="{43E817CC-5BFD-4BE6-B090-0EDE965AA23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Metso:Outotec</Company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Tiia Pitkänen</dc:creator>
  <cp:keywords/>
  <dc:description/>
  <cp:lastModifiedBy>Tiia Pitkänen</cp:lastModifiedBy>
  <cp:revision>2</cp:revision>
  <dcterms:created xsi:type="dcterms:W3CDTF">2022-06-01T16:12:00Z</dcterms:created>
  <dcterms:modified xsi:type="dcterms:W3CDTF">2022-06-01T16:12:00Z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0x01010014645CFEAD6EAD45AB905932C0851CBF</vt:lpwstr>
  </property>
</Properties>
</file>