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E35456C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Development and Culture Association Aurora Borealis Ry  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1CB513B5" w14:textId="29981829" w:rsid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</w:rPr>
        <w:t>Board meeting 18.8.2021  </w:t>
      </w:r>
      <w:r>
        <w:rPr>
          <w:rStyle w:val="eop"/>
          <w:rFonts w:ascii="Calibri" w:hAnsi="Calibri" w:cs="Calibri"/>
        </w:rPr>
        <w:t> </w:t>
      </w:r>
    </w:p>
    <w:p w14:paraId="4A11E416" w14:textId="3A07B8C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</w:rPr>
        <w:t xml:space="preserve">Present: Heli Pikkarainen, Nelli Niemistö, Maria Marouli, Tiia Pitkänen, </w:t>
      </w:r>
      <w:r w:rsidRPr="000623C8">
        <w:rPr>
          <w:rStyle w:val="normaltextrun"/>
          <w:rFonts w:ascii="Calibri" w:hAnsi="Calibri" w:cs="Calibri"/>
        </w:rPr>
        <w:t>Apoorwa Hooda</w:t>
      </w:r>
      <w:r w:rsidRPr="000623C8">
        <w:rPr>
          <w:rStyle w:val="eop"/>
          <w:rFonts w:ascii="Calibri" w:hAnsi="Calibri" w:cs="Calibri"/>
        </w:rPr>
        <w:t> </w:t>
      </w:r>
    </w:p>
    <w:p w14:paraId="2B67F4BD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4E24BAD8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1. Opening the meeting </w:t>
      </w:r>
      <w:r>
        <w:rPr>
          <w:rStyle w:val="normaltextrun"/>
          <w:rFonts w:ascii="Calibri" w:hAnsi="Calibri" w:cs="Calibri"/>
          <w:lang w:val="en-US"/>
        </w:rPr>
        <w:t>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7220D58B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70AD36F8" w14:textId="32AA406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Chair of the Board Heli </w:t>
      </w:r>
      <w:proofErr w:type="spellStart"/>
      <w:r>
        <w:rPr>
          <w:rStyle w:val="normaltextrun"/>
          <w:rFonts w:ascii="Calibri" w:hAnsi="Calibri" w:cs="Calibri"/>
          <w:lang w:val="en-US"/>
        </w:rPr>
        <w:t>Pikkarainen</w:t>
      </w:r>
      <w:proofErr w:type="spellEnd"/>
      <w:r>
        <w:rPr>
          <w:rStyle w:val="normaltextrun"/>
          <w:rFonts w:ascii="Calibri" w:hAnsi="Calibri" w:cs="Calibri"/>
          <w:lang w:val="en-US"/>
        </w:rPr>
        <w:t> opened the meeting at </w:t>
      </w:r>
      <w:r w:rsidR="00542148">
        <w:rPr>
          <w:rStyle w:val="normaltextrun"/>
          <w:rFonts w:ascii="Calibri" w:hAnsi="Calibri" w:cs="Calibri"/>
          <w:lang w:val="en-US"/>
        </w:rPr>
        <w:t>8</w:t>
      </w:r>
      <w:r w:rsidR="005C31F6">
        <w:rPr>
          <w:rStyle w:val="normaltextrun"/>
          <w:rFonts w:ascii="Calibri" w:hAnsi="Calibri" w:cs="Calibri"/>
          <w:lang w:val="en-US"/>
        </w:rPr>
        <w:t>.09</w:t>
      </w:r>
      <w:r>
        <w:rPr>
          <w:rStyle w:val="normaltextrun"/>
          <w:rFonts w:ascii="Calibri" w:hAnsi="Calibri" w:cs="Calibri"/>
          <w:lang w:val="en-US"/>
        </w:rPr>
        <w:t>pm.  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4022C380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10B2E5A3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2. Validity and quorum of the meeting</w:t>
      </w:r>
      <w:r>
        <w:rPr>
          <w:rStyle w:val="normaltextrun"/>
          <w:rFonts w:ascii="Calibri" w:hAnsi="Calibri" w:cs="Calibri"/>
          <w:lang w:val="en-US"/>
        </w:rPr>
        <w:t>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3A20536A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052CE201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The quorum and validity of the meeting was confirmed</w:t>
      </w:r>
      <w:r>
        <w:rPr>
          <w:rStyle w:val="normaltextrun"/>
          <w:rFonts w:ascii="Arial" w:hAnsi="Arial" w:cs="Arial"/>
          <w:color w:val="393939"/>
          <w:shd w:val="clear" w:color="auto" w:fill="FFFFFF"/>
          <w:lang w:val="en-US"/>
        </w:rPr>
        <w:t>.</w:t>
      </w:r>
      <w:r>
        <w:rPr>
          <w:rStyle w:val="normaltextrun"/>
          <w:rFonts w:ascii="Arial" w:hAnsi="Arial" w:cs="Arial"/>
          <w:color w:val="393939"/>
          <w:lang w:val="en-US"/>
        </w:rPr>
        <w:t> </w:t>
      </w:r>
      <w:r w:rsidRPr="000623C8">
        <w:rPr>
          <w:rStyle w:val="eop"/>
          <w:rFonts w:ascii="Arial" w:hAnsi="Arial" w:cs="Arial"/>
          <w:color w:val="393939"/>
          <w:lang w:val="en-US"/>
        </w:rPr>
        <w:t> </w:t>
      </w:r>
    </w:p>
    <w:p w14:paraId="25E6E155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255F50B9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3. Approving the agenda</w:t>
      </w:r>
      <w:r>
        <w:rPr>
          <w:rStyle w:val="normaltextrun"/>
          <w:rFonts w:ascii="Calibri" w:hAnsi="Calibri" w:cs="Calibri"/>
          <w:lang w:val="en-US"/>
        </w:rPr>
        <w:t>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54A890B0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0623C8">
        <w:rPr>
          <w:rStyle w:val="eop"/>
          <w:rFonts w:ascii="Calibri" w:hAnsi="Calibri" w:cs="Calibri"/>
          <w:lang w:val="en-US"/>
        </w:rPr>
        <w:t> </w:t>
      </w:r>
    </w:p>
    <w:p w14:paraId="61C394B7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The agenda was approved.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272D1616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07B50929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4. Minutes of the last meeting</w:t>
      </w:r>
      <w:r>
        <w:rPr>
          <w:rStyle w:val="normaltextrun"/>
          <w:rFonts w:ascii="Calibri" w:hAnsi="Calibri" w:cs="Calibri"/>
          <w:lang w:val="en-US"/>
        </w:rPr>
        <w:t> 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472D2217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2981AF0A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The minutes of the last meeting were approved. 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6F24CE93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7215C33A" w14:textId="2855D716" w:rsidR="000623C8" w:rsidRDefault="000623C8" w:rsidP="000623C8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 xml:space="preserve">5. Cooperation with Loo </w:t>
      </w:r>
      <w:proofErr w:type="spellStart"/>
      <w:r>
        <w:rPr>
          <w:rStyle w:val="normaltextrun"/>
          <w:rFonts w:ascii="Calibri" w:hAnsi="Calibri" w:cs="Calibri"/>
          <w:b/>
          <w:bCs/>
          <w:lang w:val="en-US"/>
        </w:rPr>
        <w:t>Niva</w:t>
      </w:r>
      <w:proofErr w:type="spellEnd"/>
    </w:p>
    <w:p w14:paraId="002933F3" w14:textId="47BA934B" w:rsidR="000623C8" w:rsidRDefault="000623C8" w:rsidP="000623C8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</w:p>
    <w:p w14:paraId="5BB18FEB" w14:textId="50D5753B" w:rsidR="000623C8" w:rsidRPr="00C13C41" w:rsidRDefault="000623C8" w:rsidP="000623C8">
      <w:pPr>
        <w:pStyle w:val="paragraph"/>
        <w:numPr>
          <w:ilvl w:val="0"/>
          <w:numId w:val="17"/>
        </w:numPr>
        <w:spacing w:before="0" w:beforeAutospacing="0" w:after="0" w:afterAutospacing="0"/>
        <w:textAlignment w:val="baseline"/>
        <w:rPr>
          <w:rStyle w:val="normaltextrun"/>
          <w:rFonts w:ascii="Segoe UI" w:hAnsi="Segoe UI" w:cs="Segoe UI"/>
          <w:sz w:val="18"/>
          <w:szCs w:val="18"/>
          <w:lang w:val="en-US"/>
        </w:rPr>
      </w:pPr>
      <w:r w:rsidRPr="00C13C41">
        <w:rPr>
          <w:rStyle w:val="normaltextrun"/>
          <w:rFonts w:ascii="Calibri" w:hAnsi="Calibri" w:cs="Calibri"/>
          <w:lang w:val="en-US"/>
        </w:rPr>
        <w:t>Situation with the proposal</w:t>
      </w:r>
    </w:p>
    <w:p w14:paraId="5F5363D4" w14:textId="77777777" w:rsidR="00542148" w:rsidRDefault="00542148" w:rsidP="00C13C41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lang w:val="en-US"/>
        </w:rPr>
      </w:pPr>
    </w:p>
    <w:p w14:paraId="27FF3E56" w14:textId="50EA5FD9" w:rsidR="00C13C41" w:rsidRDefault="003B58F0" w:rsidP="00C13C41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>It is discussed that w</w:t>
      </w:r>
      <w:r w:rsidR="00757B13">
        <w:rPr>
          <w:rStyle w:val="normaltextrun"/>
          <w:rFonts w:ascii="Calibri" w:hAnsi="Calibri" w:cs="Calibri"/>
          <w:lang w:val="en-US"/>
        </w:rPr>
        <w:t>e have approved</w:t>
      </w:r>
      <w:r w:rsidR="00542148">
        <w:rPr>
          <w:rStyle w:val="normaltextrun"/>
          <w:rFonts w:ascii="Calibri" w:hAnsi="Calibri" w:cs="Calibri"/>
          <w:lang w:val="en-US"/>
        </w:rPr>
        <w:t xml:space="preserve"> and confirmed Loo </w:t>
      </w:r>
      <w:proofErr w:type="spellStart"/>
      <w:r w:rsidR="00542148">
        <w:rPr>
          <w:rStyle w:val="normaltextrun"/>
          <w:rFonts w:ascii="Calibri" w:hAnsi="Calibri" w:cs="Calibri"/>
          <w:lang w:val="en-US"/>
        </w:rPr>
        <w:t>Niva’s</w:t>
      </w:r>
      <w:proofErr w:type="spellEnd"/>
      <w:r w:rsidR="00542148">
        <w:rPr>
          <w:rStyle w:val="normaltextrun"/>
          <w:rFonts w:ascii="Calibri" w:hAnsi="Calibri" w:cs="Calibri"/>
          <w:lang w:val="en-US"/>
        </w:rPr>
        <w:t xml:space="preserve"> annual plan for 2021</w:t>
      </w:r>
      <w:r>
        <w:rPr>
          <w:rStyle w:val="normaltextrun"/>
          <w:rFonts w:ascii="Calibri" w:hAnsi="Calibri" w:cs="Calibri"/>
          <w:lang w:val="en-US"/>
        </w:rPr>
        <w:t>,</w:t>
      </w:r>
      <w:r w:rsidR="00441D40">
        <w:rPr>
          <w:rStyle w:val="normaltextrun"/>
          <w:rFonts w:ascii="Calibri" w:hAnsi="Calibri" w:cs="Calibri"/>
          <w:lang w:val="en-US"/>
        </w:rPr>
        <w:t xml:space="preserve"> so they can proceed with the activities</w:t>
      </w:r>
      <w:r>
        <w:rPr>
          <w:rStyle w:val="normaltextrun"/>
          <w:rFonts w:ascii="Calibri" w:hAnsi="Calibri" w:cs="Calibri"/>
          <w:lang w:val="en-US"/>
        </w:rPr>
        <w:t xml:space="preserve"> in Nepal.</w:t>
      </w:r>
    </w:p>
    <w:p w14:paraId="752FE5AB" w14:textId="77777777" w:rsidR="00441D40" w:rsidRDefault="00441D40" w:rsidP="00C13C41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lang w:val="en-US"/>
        </w:rPr>
      </w:pPr>
    </w:p>
    <w:p w14:paraId="0EDBAB22" w14:textId="6448D76A" w:rsidR="00757B13" w:rsidRDefault="00757B13" w:rsidP="00C13C41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 xml:space="preserve">We have also asked </w:t>
      </w:r>
      <w:r w:rsidR="009F3845">
        <w:rPr>
          <w:rStyle w:val="normaltextrun"/>
          <w:rFonts w:ascii="Calibri" w:hAnsi="Calibri" w:cs="Calibri"/>
          <w:lang w:val="en-US"/>
        </w:rPr>
        <w:t xml:space="preserve">for a catastrophe fund proposal from </w:t>
      </w:r>
      <w:r w:rsidR="00441D40">
        <w:rPr>
          <w:rStyle w:val="normaltextrun"/>
          <w:rFonts w:ascii="Calibri" w:hAnsi="Calibri" w:cs="Calibri"/>
          <w:lang w:val="en-US"/>
        </w:rPr>
        <w:t xml:space="preserve">Narendra so that we can send some extra money </w:t>
      </w:r>
      <w:r w:rsidR="00BD26A4">
        <w:rPr>
          <w:rStyle w:val="normaltextrun"/>
          <w:rFonts w:ascii="Calibri" w:hAnsi="Calibri" w:cs="Calibri"/>
          <w:lang w:val="en-US"/>
        </w:rPr>
        <w:t>to fight the educational crisis in Nepal. Tiia will remind Narendra to send their proposal.</w:t>
      </w:r>
    </w:p>
    <w:p w14:paraId="5FD34C3B" w14:textId="77777777" w:rsidR="00C13C41" w:rsidRPr="00C13C41" w:rsidRDefault="00C13C41" w:rsidP="00C13C41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Segoe UI" w:hAnsi="Segoe UI" w:cs="Segoe UI"/>
          <w:sz w:val="18"/>
          <w:szCs w:val="18"/>
          <w:lang w:val="en-US"/>
        </w:rPr>
      </w:pPr>
    </w:p>
    <w:p w14:paraId="74C10052" w14:textId="1BF2BF57" w:rsidR="000623C8" w:rsidRPr="009F3845" w:rsidRDefault="000623C8" w:rsidP="000623C8">
      <w:pPr>
        <w:pStyle w:val="paragraph"/>
        <w:numPr>
          <w:ilvl w:val="0"/>
          <w:numId w:val="17"/>
        </w:numPr>
        <w:spacing w:before="0" w:beforeAutospacing="0" w:after="0" w:afterAutospacing="0"/>
        <w:textAlignment w:val="baseline"/>
        <w:rPr>
          <w:rStyle w:val="normaltextrun"/>
          <w:rFonts w:ascii="Segoe UI" w:hAnsi="Segoe UI" w:cs="Segoe UI"/>
          <w:sz w:val="18"/>
          <w:szCs w:val="18"/>
          <w:lang w:val="en-US"/>
        </w:rPr>
      </w:pPr>
      <w:r w:rsidRPr="00C13C41">
        <w:rPr>
          <w:rStyle w:val="normaltextrun"/>
          <w:rFonts w:ascii="Calibri" w:hAnsi="Calibri" w:cs="Calibri"/>
          <w:lang w:val="en-US"/>
        </w:rPr>
        <w:t>Sending funds in October</w:t>
      </w:r>
    </w:p>
    <w:p w14:paraId="402AAE9A" w14:textId="77777777" w:rsidR="00100785" w:rsidRDefault="00100785" w:rsidP="009F3845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lang w:val="en-US"/>
        </w:rPr>
      </w:pPr>
    </w:p>
    <w:p w14:paraId="77FDA121" w14:textId="4E711221" w:rsidR="0084793D" w:rsidRDefault="00754CF2" w:rsidP="0084793D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 xml:space="preserve">Discussion about the amount to be sent to Nepal this year. </w:t>
      </w:r>
      <w:r w:rsidR="00273458">
        <w:rPr>
          <w:rStyle w:val="normaltextrun"/>
          <w:rFonts w:ascii="Calibri" w:hAnsi="Calibri" w:cs="Calibri"/>
          <w:lang w:val="en-US"/>
        </w:rPr>
        <w:t xml:space="preserve">Because of </w:t>
      </w:r>
      <w:r w:rsidR="00BD26A4">
        <w:rPr>
          <w:rStyle w:val="normaltextrun"/>
          <w:rFonts w:ascii="Calibri" w:hAnsi="Calibri" w:cs="Calibri"/>
          <w:lang w:val="en-US"/>
        </w:rPr>
        <w:t xml:space="preserve">the </w:t>
      </w:r>
      <w:r w:rsidR="00273458">
        <w:rPr>
          <w:rStyle w:val="normaltextrun"/>
          <w:rFonts w:ascii="Calibri" w:hAnsi="Calibri" w:cs="Calibri"/>
          <w:lang w:val="en-US"/>
        </w:rPr>
        <w:t xml:space="preserve">lockdown last year in Nepal, Loo </w:t>
      </w:r>
      <w:proofErr w:type="spellStart"/>
      <w:r w:rsidR="00273458">
        <w:rPr>
          <w:rStyle w:val="normaltextrun"/>
          <w:rFonts w:ascii="Calibri" w:hAnsi="Calibri" w:cs="Calibri"/>
          <w:lang w:val="en-US"/>
        </w:rPr>
        <w:t>Niva</w:t>
      </w:r>
      <w:proofErr w:type="spellEnd"/>
      <w:r w:rsidR="00273458">
        <w:rPr>
          <w:rStyle w:val="normaltextrun"/>
          <w:rFonts w:ascii="Calibri" w:hAnsi="Calibri" w:cs="Calibri"/>
          <w:lang w:val="en-US"/>
        </w:rPr>
        <w:t xml:space="preserve"> still has</w:t>
      </w:r>
      <w:r w:rsidR="00B62F80">
        <w:rPr>
          <w:rStyle w:val="normaltextrun"/>
          <w:rFonts w:ascii="Calibri" w:hAnsi="Calibri" w:cs="Calibri"/>
          <w:lang w:val="en-US"/>
        </w:rPr>
        <w:t xml:space="preserve"> </w:t>
      </w:r>
      <w:r w:rsidR="00B62F80" w:rsidRPr="00B62F80">
        <w:rPr>
          <w:rStyle w:val="normaltextrun"/>
          <w:rFonts w:ascii="Calibri" w:hAnsi="Calibri" w:cs="Calibri"/>
          <w:lang w:val="en-US"/>
        </w:rPr>
        <w:t>4136€</w:t>
      </w:r>
      <w:r w:rsidR="00273458">
        <w:rPr>
          <w:rStyle w:val="normaltextrun"/>
          <w:rFonts w:ascii="Calibri" w:hAnsi="Calibri" w:cs="Calibri"/>
          <w:lang w:val="en-US"/>
        </w:rPr>
        <w:t xml:space="preserve"> </w:t>
      </w:r>
      <w:r w:rsidR="00BD26A4">
        <w:rPr>
          <w:rStyle w:val="normaltextrun"/>
          <w:rFonts w:ascii="Calibri" w:hAnsi="Calibri" w:cs="Calibri"/>
          <w:lang w:val="en-US"/>
        </w:rPr>
        <w:t xml:space="preserve">remaining </w:t>
      </w:r>
      <w:r w:rsidR="00273458">
        <w:rPr>
          <w:rStyle w:val="normaltextrun"/>
          <w:rFonts w:ascii="Calibri" w:hAnsi="Calibri" w:cs="Calibri"/>
          <w:lang w:val="en-US"/>
        </w:rPr>
        <w:t xml:space="preserve">from </w:t>
      </w:r>
      <w:r w:rsidR="00BD26A4">
        <w:rPr>
          <w:rStyle w:val="normaltextrun"/>
          <w:rFonts w:ascii="Calibri" w:hAnsi="Calibri" w:cs="Calibri"/>
          <w:lang w:val="en-US"/>
        </w:rPr>
        <w:t xml:space="preserve">our </w:t>
      </w:r>
      <w:r w:rsidR="00273458">
        <w:rPr>
          <w:rStyle w:val="normaltextrun"/>
          <w:rFonts w:ascii="Calibri" w:hAnsi="Calibri" w:cs="Calibri"/>
          <w:lang w:val="en-US"/>
        </w:rPr>
        <w:t>last year</w:t>
      </w:r>
      <w:r w:rsidR="00223130">
        <w:rPr>
          <w:rStyle w:val="normaltextrun"/>
          <w:rFonts w:ascii="Calibri" w:hAnsi="Calibri" w:cs="Calibri"/>
          <w:lang w:val="en-US"/>
        </w:rPr>
        <w:t>’s donation</w:t>
      </w:r>
      <w:r w:rsidR="00BD26A4">
        <w:rPr>
          <w:rStyle w:val="normaltextrun"/>
          <w:rFonts w:ascii="Calibri" w:hAnsi="Calibri" w:cs="Calibri"/>
          <w:lang w:val="en-US"/>
        </w:rPr>
        <w:t xml:space="preserve">. </w:t>
      </w:r>
      <w:r w:rsidR="00100785">
        <w:rPr>
          <w:rStyle w:val="normaltextrun"/>
          <w:rFonts w:ascii="Calibri" w:hAnsi="Calibri" w:cs="Calibri"/>
          <w:lang w:val="en-US"/>
        </w:rPr>
        <w:t>To reach this year’s planned budget</w:t>
      </w:r>
      <w:r w:rsidR="00223130">
        <w:rPr>
          <w:rStyle w:val="normaltextrun"/>
          <w:rFonts w:ascii="Calibri" w:hAnsi="Calibri" w:cs="Calibri"/>
          <w:lang w:val="en-US"/>
        </w:rPr>
        <w:t xml:space="preserve"> (</w:t>
      </w:r>
      <w:r w:rsidR="000540D0" w:rsidRPr="00B65A6C">
        <w:rPr>
          <w:rStyle w:val="normaltextrun"/>
          <w:rFonts w:ascii="Calibri" w:hAnsi="Calibri" w:cs="Calibri"/>
        </w:rPr>
        <w:t>a t</w:t>
      </w:r>
      <w:r w:rsidR="000540D0" w:rsidRPr="00B65A6C">
        <w:rPr>
          <w:rStyle w:val="normaltextrun"/>
          <w:rFonts w:ascii="Calibri" w:hAnsi="Calibri" w:cs="Calibri"/>
          <w:lang w:val="en-US"/>
        </w:rPr>
        <w:t>otal</w:t>
      </w:r>
      <w:r w:rsidR="000540D0" w:rsidRPr="00B65A6C">
        <w:rPr>
          <w:rStyle w:val="normaltextrun"/>
          <w:rFonts w:ascii="Calibri" w:hAnsi="Calibri" w:cs="Calibri"/>
        </w:rPr>
        <w:t xml:space="preserve"> of</w:t>
      </w:r>
      <w:r w:rsidR="000540D0" w:rsidRPr="00B65A6C">
        <w:rPr>
          <w:rStyle w:val="normaltextrun"/>
          <w:rFonts w:ascii="Calibri" w:hAnsi="Calibri" w:cs="Calibri"/>
          <w:lang w:val="en-US"/>
        </w:rPr>
        <w:t xml:space="preserve"> 6645€ has allocated for the plan 2021</w:t>
      </w:r>
      <w:r w:rsidR="000540D0">
        <w:rPr>
          <w:rStyle w:val="normaltextrun"/>
          <w:rFonts w:ascii="Calibri" w:hAnsi="Calibri" w:cs="Calibri"/>
          <w:lang w:val="en-US"/>
        </w:rPr>
        <w:t>)</w:t>
      </w:r>
      <w:r w:rsidR="008D7FE5">
        <w:rPr>
          <w:rStyle w:val="normaltextrun"/>
          <w:rFonts w:ascii="Calibri" w:hAnsi="Calibri" w:cs="Calibri"/>
          <w:lang w:val="en-US"/>
        </w:rPr>
        <w:t xml:space="preserve">, </w:t>
      </w:r>
      <w:r w:rsidR="00A268C9">
        <w:rPr>
          <w:rStyle w:val="normaltextrun"/>
          <w:rFonts w:ascii="Calibri" w:hAnsi="Calibri" w:cs="Calibri"/>
          <w:lang w:val="en-US"/>
        </w:rPr>
        <w:t>it is agreed that we send the remaining money (around 2</w:t>
      </w:r>
      <w:r w:rsidR="008D7FE5">
        <w:rPr>
          <w:rStyle w:val="normaltextrun"/>
          <w:rFonts w:ascii="Calibri" w:hAnsi="Calibri" w:cs="Calibri"/>
          <w:lang w:val="en-US"/>
        </w:rPr>
        <w:t>500</w:t>
      </w:r>
      <w:r w:rsidR="00A268C9">
        <w:rPr>
          <w:rStyle w:val="normaltextrun"/>
          <w:rFonts w:ascii="Calibri" w:hAnsi="Calibri" w:cs="Calibri"/>
          <w:lang w:val="en-US"/>
        </w:rPr>
        <w:t>€)</w:t>
      </w:r>
      <w:r w:rsidR="0084793D">
        <w:rPr>
          <w:rStyle w:val="normaltextrun"/>
          <w:rFonts w:ascii="Calibri" w:hAnsi="Calibri" w:cs="Calibri"/>
          <w:lang w:val="en-US"/>
        </w:rPr>
        <w:t xml:space="preserve"> </w:t>
      </w:r>
      <w:r w:rsidR="0084793D">
        <w:rPr>
          <w:rStyle w:val="normaltextrun"/>
          <w:rFonts w:ascii="Calibri" w:hAnsi="Calibri" w:cs="Calibri"/>
          <w:lang w:val="en-US"/>
        </w:rPr>
        <w:t xml:space="preserve">to Loo </w:t>
      </w:r>
      <w:proofErr w:type="spellStart"/>
      <w:r w:rsidR="0084793D">
        <w:rPr>
          <w:rStyle w:val="normaltextrun"/>
          <w:rFonts w:ascii="Calibri" w:hAnsi="Calibri" w:cs="Calibri"/>
          <w:lang w:val="en-US"/>
        </w:rPr>
        <w:t>Niva</w:t>
      </w:r>
      <w:proofErr w:type="spellEnd"/>
      <w:r w:rsidR="0084793D">
        <w:rPr>
          <w:rStyle w:val="normaltextrun"/>
          <w:rFonts w:ascii="Calibri" w:hAnsi="Calibri" w:cs="Calibri"/>
          <w:lang w:val="en-US"/>
        </w:rPr>
        <w:t xml:space="preserve"> on 1</w:t>
      </w:r>
      <w:r w:rsidR="0084793D" w:rsidRPr="00B65A6C">
        <w:rPr>
          <w:rStyle w:val="normaltextrun"/>
          <w:rFonts w:ascii="Calibri" w:hAnsi="Calibri" w:cs="Calibri"/>
          <w:lang w:val="en-US"/>
        </w:rPr>
        <w:t>st</w:t>
      </w:r>
      <w:r w:rsidR="0084793D">
        <w:rPr>
          <w:rStyle w:val="normaltextrun"/>
          <w:rFonts w:ascii="Calibri" w:hAnsi="Calibri" w:cs="Calibri"/>
          <w:lang w:val="en-US"/>
        </w:rPr>
        <w:t xml:space="preserve"> October.</w:t>
      </w:r>
    </w:p>
    <w:p w14:paraId="25A38C08" w14:textId="77777777" w:rsidR="00100785" w:rsidRDefault="00100785" w:rsidP="009F3845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lang w:val="en-US"/>
        </w:rPr>
      </w:pPr>
    </w:p>
    <w:p w14:paraId="1E67AD27" w14:textId="124FE0AE" w:rsidR="00FF0BCB" w:rsidRPr="00C13C41" w:rsidRDefault="003D0386" w:rsidP="009F3845">
      <w:pPr>
        <w:pStyle w:val="paragraph"/>
        <w:spacing w:before="0" w:beforeAutospacing="0" w:after="0" w:afterAutospacing="0"/>
        <w:ind w:left="72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In addition to this, we could send extra money</w:t>
      </w:r>
      <w:r w:rsidR="008D7FE5">
        <w:rPr>
          <w:rStyle w:val="normaltextrun"/>
          <w:rFonts w:ascii="Calibri" w:hAnsi="Calibri" w:cs="Calibri"/>
          <w:lang w:val="en-US"/>
        </w:rPr>
        <w:t xml:space="preserve"> (around 2000€ as per Narendra’s suggestion)</w:t>
      </w:r>
      <w:r>
        <w:rPr>
          <w:rStyle w:val="normaltextrun"/>
          <w:rFonts w:ascii="Calibri" w:hAnsi="Calibri" w:cs="Calibri"/>
          <w:lang w:val="en-US"/>
        </w:rPr>
        <w:t xml:space="preserve"> for the catastrophe fund, </w:t>
      </w:r>
      <w:r w:rsidR="00100785">
        <w:rPr>
          <w:rStyle w:val="normaltextrun"/>
          <w:rFonts w:ascii="Calibri" w:hAnsi="Calibri" w:cs="Calibri"/>
          <w:lang w:val="en-US"/>
        </w:rPr>
        <w:t xml:space="preserve">following the proposal we hope to soon receive from Narendra. </w:t>
      </w:r>
    </w:p>
    <w:p w14:paraId="47EF8294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0623C8">
        <w:rPr>
          <w:rStyle w:val="eop"/>
          <w:rFonts w:ascii="Calibri" w:hAnsi="Calibri" w:cs="Calibri"/>
          <w:lang w:val="en-US"/>
        </w:rPr>
        <w:t> </w:t>
      </w:r>
    </w:p>
    <w:p w14:paraId="6994288B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0623C8">
        <w:rPr>
          <w:rStyle w:val="eop"/>
          <w:rFonts w:ascii="Calibri" w:hAnsi="Calibri" w:cs="Calibri"/>
          <w:lang w:val="en-US"/>
        </w:rPr>
        <w:t> </w:t>
      </w:r>
    </w:p>
    <w:p w14:paraId="73E44445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 w:rsidRPr="000623C8">
        <w:rPr>
          <w:rStyle w:val="eop"/>
          <w:rFonts w:ascii="Calibri" w:hAnsi="Calibri" w:cs="Calibri"/>
          <w:lang w:val="en-US"/>
        </w:rPr>
        <w:t> </w:t>
      </w:r>
    </w:p>
    <w:p w14:paraId="7B56F33E" w14:textId="77777777" w:rsidR="000623C8" w:rsidRDefault="000623C8" w:rsidP="000623C8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b/>
          <w:bCs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6) Meetings with the Student Union coordinators</w:t>
      </w:r>
    </w:p>
    <w:p w14:paraId="1136A5AD" w14:textId="77777777" w:rsidR="0084793D" w:rsidRDefault="0084793D" w:rsidP="00B65A6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</w:p>
    <w:p w14:paraId="03146F70" w14:textId="48E563BB" w:rsidR="000D689B" w:rsidRDefault="000D2DF4" w:rsidP="00B65A6C">
      <w:pPr>
        <w:pStyle w:val="paragraph"/>
        <w:spacing w:before="0" w:beforeAutospacing="0" w:after="0" w:afterAutospacing="0"/>
        <w:textAlignment w:val="baseline"/>
        <w:rPr>
          <w:rStyle w:val="normaltextrun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 xml:space="preserve">Meeting </w:t>
      </w:r>
      <w:r w:rsidR="0084793D">
        <w:rPr>
          <w:rStyle w:val="normaltextrun"/>
          <w:rFonts w:ascii="Calibri" w:hAnsi="Calibri" w:cs="Calibri"/>
          <w:lang w:val="en-US"/>
        </w:rPr>
        <w:t xml:space="preserve">with the JYY coordinators is scheduled for </w:t>
      </w:r>
      <w:r>
        <w:rPr>
          <w:rStyle w:val="normaltextrun"/>
          <w:rFonts w:ascii="Calibri" w:hAnsi="Calibri" w:cs="Calibri"/>
          <w:lang w:val="en-US"/>
        </w:rPr>
        <w:t>next week</w:t>
      </w:r>
      <w:r w:rsidR="0084793D">
        <w:rPr>
          <w:rStyle w:val="normaltextrun"/>
          <w:rFonts w:ascii="Calibri" w:hAnsi="Calibri" w:cs="Calibri"/>
          <w:lang w:val="en-US"/>
        </w:rPr>
        <w:t>,</w:t>
      </w:r>
      <w:r>
        <w:rPr>
          <w:rStyle w:val="normaltextrun"/>
          <w:rFonts w:ascii="Calibri" w:hAnsi="Calibri" w:cs="Calibri"/>
          <w:lang w:val="en-US"/>
        </w:rPr>
        <w:t xml:space="preserve"> </w:t>
      </w:r>
      <w:r w:rsidR="000D689B">
        <w:rPr>
          <w:rStyle w:val="normaltextrun"/>
          <w:rFonts w:ascii="Calibri" w:hAnsi="Calibri" w:cs="Calibri"/>
          <w:lang w:val="en-US"/>
        </w:rPr>
        <w:t>26.8. at 7.30</w:t>
      </w:r>
      <w:r w:rsidR="0084793D">
        <w:rPr>
          <w:rStyle w:val="normaltextrun"/>
          <w:rFonts w:ascii="Calibri" w:hAnsi="Calibri" w:cs="Calibri"/>
          <w:lang w:val="en-US"/>
        </w:rPr>
        <w:t>pm.</w:t>
      </w:r>
      <w:r w:rsidR="00B65A6C">
        <w:rPr>
          <w:rStyle w:val="normaltextrun"/>
          <w:rFonts w:ascii="Calibri" w:hAnsi="Calibri" w:cs="Calibri"/>
          <w:lang w:val="en-US"/>
        </w:rPr>
        <w:t xml:space="preserve"> </w:t>
      </w:r>
      <w:r w:rsidR="0084793D">
        <w:rPr>
          <w:rStyle w:val="normaltextrun"/>
          <w:rFonts w:ascii="Calibri" w:hAnsi="Calibri" w:cs="Calibri"/>
          <w:lang w:val="en-US"/>
        </w:rPr>
        <w:t xml:space="preserve">The plan is to update the coordinators about </w:t>
      </w:r>
      <w:r w:rsidR="00CB0327">
        <w:rPr>
          <w:rStyle w:val="normaltextrun"/>
          <w:rFonts w:ascii="Calibri" w:hAnsi="Calibri" w:cs="Calibri"/>
          <w:lang w:val="en-US"/>
        </w:rPr>
        <w:t>the situation in</w:t>
      </w:r>
      <w:r w:rsidR="000D689B">
        <w:rPr>
          <w:rStyle w:val="normaltextrun"/>
          <w:rFonts w:ascii="Calibri" w:hAnsi="Calibri" w:cs="Calibri"/>
          <w:lang w:val="en-US"/>
        </w:rPr>
        <w:t xml:space="preserve"> Loo </w:t>
      </w:r>
      <w:proofErr w:type="spellStart"/>
      <w:r w:rsidR="000D689B">
        <w:rPr>
          <w:rStyle w:val="normaltextrun"/>
          <w:rFonts w:ascii="Calibri" w:hAnsi="Calibri" w:cs="Calibri"/>
          <w:lang w:val="en-US"/>
        </w:rPr>
        <w:t>Niva</w:t>
      </w:r>
      <w:proofErr w:type="spellEnd"/>
      <w:r w:rsidR="00CB0327">
        <w:rPr>
          <w:rStyle w:val="normaltextrun"/>
          <w:rFonts w:ascii="Calibri" w:hAnsi="Calibri" w:cs="Calibri"/>
          <w:lang w:val="en-US"/>
        </w:rPr>
        <w:t xml:space="preserve"> and what has been discussed during the summer</w:t>
      </w:r>
      <w:r w:rsidR="00425801">
        <w:rPr>
          <w:rStyle w:val="normaltextrun"/>
          <w:rFonts w:ascii="Calibri" w:hAnsi="Calibri" w:cs="Calibri"/>
          <w:lang w:val="en-US"/>
        </w:rPr>
        <w:t xml:space="preserve"> with Narendra.</w:t>
      </w:r>
    </w:p>
    <w:p w14:paraId="3AB7E604" w14:textId="77777777" w:rsidR="00CB0327" w:rsidRDefault="00CB0327" w:rsidP="00CB0327">
      <w:pPr>
        <w:pStyle w:val="paragraph"/>
        <w:spacing w:before="0" w:beforeAutospacing="0" w:after="0" w:afterAutospacing="0"/>
        <w:ind w:left="720"/>
        <w:textAlignment w:val="baseline"/>
        <w:rPr>
          <w:rStyle w:val="normaltextrun"/>
          <w:rFonts w:ascii="Calibri" w:hAnsi="Calibri" w:cs="Calibri"/>
          <w:lang w:val="en-US"/>
        </w:rPr>
      </w:pPr>
    </w:p>
    <w:p w14:paraId="2773A410" w14:textId="44484F7E" w:rsidR="000623C8" w:rsidRPr="00CB0327" w:rsidRDefault="00425801" w:rsidP="00425801">
      <w:pPr>
        <w:pStyle w:val="paragraph"/>
        <w:spacing w:before="0" w:beforeAutospacing="0" w:after="0" w:afterAutospacing="0"/>
        <w:textAlignment w:val="baseline"/>
        <w:rPr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lang w:val="en-US"/>
        </w:rPr>
        <w:t>It is also agreed that together with the coordinators, w</w:t>
      </w:r>
      <w:r w:rsidR="00CB0327">
        <w:rPr>
          <w:rStyle w:val="normaltextrun"/>
          <w:rFonts w:ascii="Calibri" w:hAnsi="Calibri" w:cs="Calibri"/>
          <w:lang w:val="en-US"/>
        </w:rPr>
        <w:t xml:space="preserve">e should also </w:t>
      </w:r>
      <w:r>
        <w:rPr>
          <w:rStyle w:val="normaltextrun"/>
          <w:rFonts w:ascii="Calibri" w:hAnsi="Calibri" w:cs="Calibri"/>
          <w:lang w:val="en-US"/>
        </w:rPr>
        <w:t>brainstorm</w:t>
      </w:r>
      <w:r w:rsidR="00CB0327">
        <w:rPr>
          <w:rStyle w:val="normaltextrun"/>
          <w:rFonts w:ascii="Calibri" w:hAnsi="Calibri" w:cs="Calibri"/>
          <w:lang w:val="en-US"/>
        </w:rPr>
        <w:t xml:space="preserve"> on ways to </w:t>
      </w:r>
      <w:r w:rsidR="000D689B">
        <w:rPr>
          <w:rStyle w:val="normaltextrun"/>
          <w:rFonts w:ascii="Calibri" w:hAnsi="Calibri" w:cs="Calibri"/>
          <w:lang w:val="en-US"/>
        </w:rPr>
        <w:t>get students more interested and involved with Aurora Borealis</w:t>
      </w:r>
      <w:r w:rsidR="00CB0327">
        <w:rPr>
          <w:rStyle w:val="normaltextrun"/>
          <w:rFonts w:ascii="Calibri" w:hAnsi="Calibri" w:cs="Calibri"/>
          <w:lang w:val="en-US"/>
        </w:rPr>
        <w:t xml:space="preserve"> activities.</w:t>
      </w:r>
    </w:p>
    <w:p w14:paraId="16BDA854" w14:textId="65115851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</w:t>
      </w:r>
      <w:r w:rsidRPr="000623C8">
        <w:rPr>
          <w:rStyle w:val="eop"/>
          <w:rFonts w:ascii="Calibri" w:hAnsi="Calibri" w:cs="Calibri"/>
          <w:lang w:val="en-US"/>
        </w:rPr>
        <w:t>  </w:t>
      </w:r>
    </w:p>
    <w:p w14:paraId="521D3C8C" w14:textId="51E14043" w:rsidR="000623C8" w:rsidRDefault="000623C8" w:rsidP="000623C8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7. Other emerging issues</w:t>
      </w:r>
      <w:r>
        <w:rPr>
          <w:rStyle w:val="normaltextrun"/>
          <w:rFonts w:ascii="Calibri" w:hAnsi="Calibri" w:cs="Calibri"/>
          <w:lang w:val="en-US"/>
        </w:rPr>
        <w:t> 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496B25AD" w14:textId="2E9147CC" w:rsidR="007B16BF" w:rsidRDefault="007B16BF" w:rsidP="000623C8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14:paraId="167C30CF" w14:textId="1E29F926" w:rsidR="007B16BF" w:rsidRDefault="00373A0F" w:rsidP="00F32064">
      <w:pPr>
        <w:pStyle w:val="paragraph"/>
        <w:numPr>
          <w:ilvl w:val="0"/>
          <w:numId w:val="19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 xml:space="preserve">It is agreed that </w:t>
      </w:r>
      <w:proofErr w:type="spellStart"/>
      <w:r>
        <w:rPr>
          <w:rStyle w:val="eop"/>
          <w:rFonts w:ascii="Calibri" w:hAnsi="Calibri" w:cs="Calibri"/>
          <w:lang w:val="en-US"/>
        </w:rPr>
        <w:t>A</w:t>
      </w:r>
      <w:r w:rsidR="007B16BF">
        <w:rPr>
          <w:rStyle w:val="eop"/>
          <w:rFonts w:ascii="Calibri" w:hAnsi="Calibri" w:cs="Calibri"/>
          <w:lang w:val="en-US"/>
        </w:rPr>
        <w:t>poorwa’s</w:t>
      </w:r>
      <w:proofErr w:type="spellEnd"/>
      <w:r w:rsidR="007B16BF">
        <w:rPr>
          <w:rStyle w:val="eop"/>
          <w:rFonts w:ascii="Calibri" w:hAnsi="Calibri" w:cs="Calibri"/>
          <w:lang w:val="en-US"/>
        </w:rPr>
        <w:t xml:space="preserve"> friend</w:t>
      </w:r>
      <w:r>
        <w:rPr>
          <w:rStyle w:val="eop"/>
          <w:rFonts w:ascii="Calibri" w:hAnsi="Calibri" w:cs="Calibri"/>
          <w:lang w:val="en-US"/>
        </w:rPr>
        <w:t>, who is interested in our activities,</w:t>
      </w:r>
      <w:r w:rsidR="007B16BF">
        <w:rPr>
          <w:rStyle w:val="eop"/>
          <w:rFonts w:ascii="Calibri" w:hAnsi="Calibri" w:cs="Calibri"/>
          <w:lang w:val="en-US"/>
        </w:rPr>
        <w:t xml:space="preserve"> </w:t>
      </w:r>
      <w:r>
        <w:rPr>
          <w:rStyle w:val="eop"/>
          <w:rFonts w:ascii="Calibri" w:hAnsi="Calibri" w:cs="Calibri"/>
          <w:lang w:val="en-US"/>
        </w:rPr>
        <w:t>can</w:t>
      </w:r>
      <w:r w:rsidR="007B16BF">
        <w:rPr>
          <w:rStyle w:val="eop"/>
          <w:rFonts w:ascii="Calibri" w:hAnsi="Calibri" w:cs="Calibri"/>
          <w:lang w:val="en-US"/>
        </w:rPr>
        <w:t xml:space="preserve"> join </w:t>
      </w:r>
      <w:r>
        <w:rPr>
          <w:rStyle w:val="eop"/>
          <w:rFonts w:ascii="Calibri" w:hAnsi="Calibri" w:cs="Calibri"/>
          <w:lang w:val="en-US"/>
        </w:rPr>
        <w:t>the</w:t>
      </w:r>
      <w:r w:rsidR="007B16BF">
        <w:rPr>
          <w:rStyle w:val="eop"/>
          <w:rFonts w:ascii="Calibri" w:hAnsi="Calibri" w:cs="Calibri"/>
          <w:lang w:val="en-US"/>
        </w:rPr>
        <w:t xml:space="preserve"> next </w:t>
      </w:r>
      <w:r>
        <w:rPr>
          <w:rStyle w:val="eop"/>
          <w:rFonts w:ascii="Calibri" w:hAnsi="Calibri" w:cs="Calibri"/>
          <w:lang w:val="en-US"/>
        </w:rPr>
        <w:t xml:space="preserve">board </w:t>
      </w:r>
      <w:r w:rsidR="007B16BF">
        <w:rPr>
          <w:rStyle w:val="eop"/>
          <w:rFonts w:ascii="Calibri" w:hAnsi="Calibri" w:cs="Calibri"/>
          <w:lang w:val="en-US"/>
        </w:rPr>
        <w:t>meeting</w:t>
      </w:r>
      <w:r>
        <w:rPr>
          <w:rStyle w:val="eop"/>
          <w:rFonts w:ascii="Calibri" w:hAnsi="Calibri" w:cs="Calibri"/>
          <w:lang w:val="en-US"/>
        </w:rPr>
        <w:t>.</w:t>
      </w:r>
    </w:p>
    <w:p w14:paraId="20CCB3F7" w14:textId="77777777" w:rsidR="00373A0F" w:rsidRDefault="00373A0F" w:rsidP="00F32064">
      <w:pPr>
        <w:pStyle w:val="paragraph"/>
        <w:spacing w:before="0" w:beforeAutospacing="0" w:after="0" w:afterAutospacing="0"/>
        <w:ind w:firstLine="360"/>
        <w:textAlignment w:val="baseline"/>
        <w:rPr>
          <w:rStyle w:val="eop"/>
          <w:rFonts w:ascii="Calibri" w:hAnsi="Calibri" w:cs="Calibri"/>
          <w:lang w:val="en-US"/>
        </w:rPr>
      </w:pPr>
    </w:p>
    <w:p w14:paraId="5F1CF420" w14:textId="77777777" w:rsidR="003874E8" w:rsidRDefault="003874E8" w:rsidP="003874E8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14:paraId="6C5739D9" w14:textId="12C963F3" w:rsidR="00F02C6F" w:rsidRDefault="003874E8" w:rsidP="003874E8">
      <w:pPr>
        <w:pStyle w:val="paragraph"/>
        <w:numPr>
          <w:ilvl w:val="0"/>
          <w:numId w:val="19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 xml:space="preserve">Events. Maria informs others that </w:t>
      </w:r>
      <w:r w:rsidR="00F02C6F">
        <w:rPr>
          <w:rStyle w:val="eop"/>
          <w:rFonts w:ascii="Calibri" w:hAnsi="Calibri" w:cs="Calibri"/>
          <w:lang w:val="en-US"/>
        </w:rPr>
        <w:t>IDESCO</w:t>
      </w:r>
      <w:r>
        <w:rPr>
          <w:rStyle w:val="eop"/>
          <w:rFonts w:ascii="Calibri" w:hAnsi="Calibri" w:cs="Calibri"/>
          <w:lang w:val="en-US"/>
        </w:rPr>
        <w:t xml:space="preserve">, </w:t>
      </w:r>
      <w:r w:rsidR="00F02C6F">
        <w:rPr>
          <w:rStyle w:val="eop"/>
          <w:rFonts w:ascii="Calibri" w:hAnsi="Calibri" w:cs="Calibri"/>
          <w:lang w:val="en-US"/>
        </w:rPr>
        <w:t>ESN</w:t>
      </w:r>
      <w:r>
        <w:rPr>
          <w:rStyle w:val="eop"/>
          <w:rFonts w:ascii="Calibri" w:hAnsi="Calibri" w:cs="Calibri"/>
          <w:lang w:val="en-US"/>
        </w:rPr>
        <w:t xml:space="preserve"> and UN Association</w:t>
      </w:r>
      <w:r w:rsidR="00F02C6F">
        <w:rPr>
          <w:rStyle w:val="eop"/>
          <w:rFonts w:ascii="Calibri" w:hAnsi="Calibri" w:cs="Calibri"/>
          <w:lang w:val="en-US"/>
        </w:rPr>
        <w:t xml:space="preserve"> are already planning events </w:t>
      </w:r>
      <w:r w:rsidR="00A93780">
        <w:rPr>
          <w:rStyle w:val="eop"/>
          <w:rFonts w:ascii="Calibri" w:hAnsi="Calibri" w:cs="Calibri"/>
          <w:lang w:val="en-US"/>
        </w:rPr>
        <w:t xml:space="preserve">for the fall and we </w:t>
      </w:r>
      <w:r>
        <w:rPr>
          <w:rStyle w:val="eop"/>
          <w:rFonts w:ascii="Calibri" w:hAnsi="Calibri" w:cs="Calibri"/>
          <w:lang w:val="en-US"/>
        </w:rPr>
        <w:t>agree that it would be good to</w:t>
      </w:r>
      <w:r w:rsidR="00A93780">
        <w:rPr>
          <w:rStyle w:val="eop"/>
          <w:rFonts w:ascii="Calibri" w:hAnsi="Calibri" w:cs="Calibri"/>
          <w:lang w:val="en-US"/>
        </w:rPr>
        <w:t xml:space="preserve"> cooperate with them. Maria will </w:t>
      </w:r>
      <w:r w:rsidR="001F107D">
        <w:rPr>
          <w:rStyle w:val="eop"/>
          <w:rFonts w:ascii="Calibri" w:hAnsi="Calibri" w:cs="Calibri"/>
          <w:lang w:val="en-US"/>
        </w:rPr>
        <w:t>discuss this suggestion</w:t>
      </w:r>
      <w:r w:rsidR="00A93780">
        <w:rPr>
          <w:rStyle w:val="eop"/>
          <w:rFonts w:ascii="Calibri" w:hAnsi="Calibri" w:cs="Calibri"/>
          <w:lang w:val="en-US"/>
        </w:rPr>
        <w:t xml:space="preserve"> in the next </w:t>
      </w:r>
      <w:r w:rsidR="00F02C6F">
        <w:rPr>
          <w:rStyle w:val="eop"/>
          <w:rFonts w:ascii="Calibri" w:hAnsi="Calibri" w:cs="Calibri"/>
          <w:lang w:val="en-US"/>
        </w:rPr>
        <w:t>UN Association</w:t>
      </w:r>
      <w:r w:rsidR="00A93780">
        <w:rPr>
          <w:rStyle w:val="eop"/>
          <w:rFonts w:ascii="Calibri" w:hAnsi="Calibri" w:cs="Calibri"/>
          <w:lang w:val="en-US"/>
        </w:rPr>
        <w:t xml:space="preserve"> meeting, so that we could plan </w:t>
      </w:r>
      <w:r w:rsidR="001F107D">
        <w:rPr>
          <w:rStyle w:val="eop"/>
          <w:rFonts w:ascii="Calibri" w:hAnsi="Calibri" w:cs="Calibri"/>
          <w:lang w:val="en-US"/>
        </w:rPr>
        <w:t xml:space="preserve">some ways to </w:t>
      </w:r>
      <w:r w:rsidR="00A93780">
        <w:rPr>
          <w:rStyle w:val="eop"/>
          <w:rFonts w:ascii="Calibri" w:hAnsi="Calibri" w:cs="Calibri"/>
          <w:lang w:val="en-US"/>
        </w:rPr>
        <w:t>fundrai</w:t>
      </w:r>
      <w:r w:rsidR="001F107D">
        <w:rPr>
          <w:rStyle w:val="eop"/>
          <w:rFonts w:ascii="Calibri" w:hAnsi="Calibri" w:cs="Calibri"/>
          <w:lang w:val="en-US"/>
        </w:rPr>
        <w:t>se</w:t>
      </w:r>
      <w:r w:rsidR="00A93780">
        <w:rPr>
          <w:rStyle w:val="eop"/>
          <w:rFonts w:ascii="Calibri" w:hAnsi="Calibri" w:cs="Calibri"/>
          <w:lang w:val="en-US"/>
        </w:rPr>
        <w:t xml:space="preserve"> together. </w:t>
      </w:r>
      <w:r w:rsidR="00F02C6F">
        <w:rPr>
          <w:rStyle w:val="eop"/>
          <w:rFonts w:ascii="Calibri" w:hAnsi="Calibri" w:cs="Calibri"/>
          <w:lang w:val="en-US"/>
        </w:rPr>
        <w:t xml:space="preserve"> </w:t>
      </w:r>
    </w:p>
    <w:p w14:paraId="65A1F2E8" w14:textId="10F09B4E" w:rsidR="006C5E00" w:rsidRDefault="006C5E00" w:rsidP="000623C8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14:paraId="7982BDD3" w14:textId="2006D5B1" w:rsidR="006C5E00" w:rsidRDefault="006C5E00" w:rsidP="00F32064">
      <w:pPr>
        <w:pStyle w:val="paragraph"/>
        <w:numPr>
          <w:ilvl w:val="0"/>
          <w:numId w:val="19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>Account</w:t>
      </w:r>
      <w:r w:rsidR="00250E16">
        <w:rPr>
          <w:rStyle w:val="eop"/>
          <w:rFonts w:ascii="Calibri" w:hAnsi="Calibri" w:cs="Calibri"/>
          <w:lang w:val="en-US"/>
        </w:rPr>
        <w:t xml:space="preserve"> balance</w:t>
      </w:r>
    </w:p>
    <w:p w14:paraId="6980F34E" w14:textId="762B0B90" w:rsidR="00710F25" w:rsidRDefault="00710F25" w:rsidP="00710F25">
      <w:pPr>
        <w:pStyle w:val="ListParagraph"/>
        <w:rPr>
          <w:rStyle w:val="eop"/>
          <w:rFonts w:ascii="Calibri" w:hAnsi="Calibri" w:cs="Calibri"/>
          <w:lang w:val="en-US"/>
        </w:rPr>
      </w:pPr>
    </w:p>
    <w:p w14:paraId="6C67892C" w14:textId="5436DBF9" w:rsidR="00B13786" w:rsidRDefault="00ED05A2" w:rsidP="00ED00BF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 xml:space="preserve">Use account: </w:t>
      </w:r>
      <w:r w:rsidR="00ED00BF">
        <w:rPr>
          <w:rStyle w:val="eop"/>
          <w:rFonts w:ascii="Calibri" w:hAnsi="Calibri" w:cs="Calibri"/>
          <w:lang w:val="en-US"/>
        </w:rPr>
        <w:t>9486,81€</w:t>
      </w:r>
    </w:p>
    <w:p w14:paraId="4140AEDC" w14:textId="4B8CDDF0" w:rsidR="00710F25" w:rsidRDefault="00AF56FA" w:rsidP="00710F25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 xml:space="preserve">Fundraising account </w:t>
      </w:r>
      <w:r w:rsidR="00B13786">
        <w:rPr>
          <w:rStyle w:val="eop"/>
          <w:rFonts w:ascii="Calibri" w:hAnsi="Calibri" w:cs="Calibri"/>
          <w:lang w:val="en-US"/>
        </w:rPr>
        <w:t>522,83€</w:t>
      </w:r>
    </w:p>
    <w:p w14:paraId="189EF7CA" w14:textId="002207E8" w:rsidR="00E5521D" w:rsidRDefault="00E5521D" w:rsidP="00E5521D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14:paraId="3495FDAA" w14:textId="77777777" w:rsidR="00E5521D" w:rsidRDefault="00E5521D" w:rsidP="00E5521D">
      <w:pPr>
        <w:pStyle w:val="paragraph"/>
        <w:spacing w:before="0" w:beforeAutospacing="0" w:after="0" w:afterAutospacing="0"/>
        <w:ind w:left="720"/>
        <w:textAlignment w:val="baseline"/>
        <w:rPr>
          <w:rStyle w:val="eop"/>
          <w:rFonts w:ascii="Calibri" w:hAnsi="Calibri" w:cs="Calibri"/>
          <w:lang w:val="en-US"/>
        </w:rPr>
      </w:pPr>
    </w:p>
    <w:p w14:paraId="30F641EB" w14:textId="724BA7D7" w:rsidR="00687AD6" w:rsidRDefault="00687AD6" w:rsidP="000623C8">
      <w:pPr>
        <w:pStyle w:val="paragraph"/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</w:p>
    <w:p w14:paraId="5B72CA48" w14:textId="3E73CD20" w:rsidR="00687AD6" w:rsidRDefault="00F32064" w:rsidP="00F32064">
      <w:pPr>
        <w:pStyle w:val="paragraph"/>
        <w:numPr>
          <w:ilvl w:val="0"/>
          <w:numId w:val="19"/>
        </w:numPr>
        <w:spacing w:before="0" w:beforeAutospacing="0" w:after="0" w:afterAutospacing="0"/>
        <w:textAlignment w:val="baseline"/>
        <w:rPr>
          <w:rStyle w:val="eop"/>
          <w:rFonts w:ascii="Calibri" w:hAnsi="Calibri" w:cs="Calibri"/>
          <w:lang w:val="en-US"/>
        </w:rPr>
      </w:pPr>
      <w:r>
        <w:rPr>
          <w:rStyle w:val="eop"/>
          <w:rFonts w:ascii="Calibri" w:hAnsi="Calibri" w:cs="Calibri"/>
          <w:lang w:val="en-US"/>
        </w:rPr>
        <w:t xml:space="preserve">It is agreed that the next board meeting will take place on </w:t>
      </w:r>
      <w:r w:rsidR="00687AD6">
        <w:rPr>
          <w:rStyle w:val="eop"/>
          <w:rFonts w:ascii="Calibri" w:hAnsi="Calibri" w:cs="Calibri"/>
          <w:lang w:val="en-US"/>
        </w:rPr>
        <w:t xml:space="preserve">29.9. </w:t>
      </w:r>
      <w:r>
        <w:rPr>
          <w:rStyle w:val="eop"/>
          <w:rFonts w:ascii="Calibri" w:hAnsi="Calibri" w:cs="Calibri"/>
          <w:lang w:val="en-US"/>
        </w:rPr>
        <w:t>at 8pm.</w:t>
      </w:r>
    </w:p>
    <w:p w14:paraId="41CE3A9F" w14:textId="77777777" w:rsidR="00250E16" w:rsidRPr="000623C8" w:rsidRDefault="00250E16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</w:p>
    <w:p w14:paraId="65F9F004" w14:textId="50B28EA6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</w:p>
    <w:p w14:paraId="4079B9FF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18E13EBC" w14:textId="5765F2C2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b/>
          <w:bCs/>
          <w:lang w:val="en-US"/>
        </w:rPr>
        <w:t>8. Closing the meeting</w:t>
      </w:r>
      <w:r>
        <w:rPr>
          <w:rStyle w:val="normaltextrun"/>
          <w:rFonts w:ascii="Calibri" w:hAnsi="Calibri" w:cs="Calibri"/>
          <w:lang w:val="en-US"/>
        </w:rPr>
        <w:t> 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143076A2" w14:textId="77777777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>  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2243F181" w14:textId="03CEC7AE" w:rsidR="000623C8" w:rsidRP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  <w:lang w:val="en-US"/>
        </w:rPr>
      </w:pPr>
      <w:r>
        <w:rPr>
          <w:rStyle w:val="normaltextrun"/>
          <w:rFonts w:ascii="Calibri" w:hAnsi="Calibri" w:cs="Calibri"/>
          <w:lang w:val="en-US"/>
        </w:rPr>
        <w:t xml:space="preserve">Chair of the Board </w:t>
      </w:r>
      <w:r w:rsidR="00F32064">
        <w:rPr>
          <w:rStyle w:val="normaltextrun"/>
          <w:rFonts w:ascii="Calibri" w:hAnsi="Calibri" w:cs="Calibri"/>
          <w:lang w:val="en-US"/>
        </w:rPr>
        <w:t>closed the meeting at 8</w:t>
      </w:r>
      <w:r w:rsidR="00B703F9">
        <w:rPr>
          <w:rStyle w:val="normaltextrun"/>
          <w:rFonts w:ascii="Calibri" w:hAnsi="Calibri" w:cs="Calibri"/>
          <w:lang w:val="en-US"/>
        </w:rPr>
        <w:t>.</w:t>
      </w:r>
      <w:r w:rsidR="00006840">
        <w:rPr>
          <w:rStyle w:val="normaltextrun"/>
          <w:rFonts w:ascii="Calibri" w:hAnsi="Calibri" w:cs="Calibri"/>
          <w:lang w:val="en-US"/>
        </w:rPr>
        <w:t>43</w:t>
      </w:r>
      <w:r>
        <w:rPr>
          <w:rStyle w:val="normaltextrun"/>
          <w:rFonts w:ascii="Calibri" w:hAnsi="Calibri" w:cs="Calibri"/>
          <w:lang w:val="en-US"/>
        </w:rPr>
        <w:t>pm.   </w:t>
      </w:r>
      <w:r w:rsidRPr="000623C8">
        <w:rPr>
          <w:rStyle w:val="eop"/>
          <w:rFonts w:ascii="Calibri" w:hAnsi="Calibri" w:cs="Calibri"/>
          <w:lang w:val="en-US"/>
        </w:rPr>
        <w:t> </w:t>
      </w:r>
    </w:p>
    <w:p w14:paraId="2394B4BC" w14:textId="77777777" w:rsid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hAnsi="Calibri" w:cs="Calibri"/>
          <w:lang w:val="en-US"/>
        </w:rPr>
        <w:t> </w:t>
      </w:r>
      <w:r>
        <w:rPr>
          <w:rStyle w:val="normaltextrun"/>
          <w:rFonts w:ascii="Calibri" w:hAnsi="Calibri" w:cs="Calibri"/>
        </w:rPr>
        <w:t> </w:t>
      </w:r>
      <w:r>
        <w:rPr>
          <w:rStyle w:val="eop"/>
          <w:rFonts w:ascii="Calibri" w:hAnsi="Calibri" w:cs="Calibri"/>
        </w:rPr>
        <w:t> </w:t>
      </w:r>
    </w:p>
    <w:p w14:paraId="1AE66618" w14:textId="77777777" w:rsid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Arial" w:hAnsi="Arial" w:cs="Arial"/>
          <w:szCs w:val="20"/>
        </w:rPr>
        <w:t> </w:t>
      </w:r>
      <w:r>
        <w:rPr>
          <w:rStyle w:val="eop"/>
          <w:rFonts w:ascii="Arial" w:hAnsi="Arial" w:cs="Arial"/>
          <w:sz w:val="20"/>
          <w:szCs w:val="20"/>
        </w:rPr>
        <w:t> </w:t>
      </w:r>
    </w:p>
    <w:p w14:paraId="13E75960" w14:textId="77777777" w:rsidR="000623C8" w:rsidRDefault="000623C8" w:rsidP="000623C8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rial" w:hAnsi="Arial" w:cs="Arial"/>
          <w:sz w:val="20"/>
          <w:szCs w:val="20"/>
        </w:rPr>
        <w:t> </w:t>
      </w:r>
    </w:p>
    <w:p w14:paraId="74484C85" w14:textId="77777777" w:rsidR="004C594F" w:rsidRPr="004C594F" w:rsidRDefault="004C594F" w:rsidP="004C594F"/>
    <w:sectPr w:rsidR="004C594F" w:rsidRPr="004C594F" w:rsidSect="00562A81">
      <w:pgSz w:w="11906" w:h="16838" w:code="9"/>
      <w:pgMar w:top="1134" w:right="1134" w:bottom="1134" w:left="1418" w:header="527" w:footer="3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0D4ABA" w14:textId="77777777" w:rsidR="003B1C51" w:rsidRDefault="003B1C51" w:rsidP="00114A69">
      <w:pPr>
        <w:spacing w:line="240" w:lineRule="auto"/>
      </w:pPr>
      <w:r>
        <w:separator/>
      </w:r>
    </w:p>
  </w:endnote>
  <w:endnote w:type="continuationSeparator" w:id="0">
    <w:p w14:paraId="5304AD1C" w14:textId="77777777" w:rsidR="003B1C51" w:rsidRDefault="003B1C51" w:rsidP="00114A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D95633" w14:textId="77777777" w:rsidR="003B1C51" w:rsidRDefault="003B1C51" w:rsidP="00114A69">
      <w:pPr>
        <w:spacing w:line="240" w:lineRule="auto"/>
      </w:pPr>
      <w:r>
        <w:separator/>
      </w:r>
    </w:p>
  </w:footnote>
  <w:footnote w:type="continuationSeparator" w:id="0">
    <w:p w14:paraId="0541BA70" w14:textId="77777777" w:rsidR="003B1C51" w:rsidRDefault="003B1C51" w:rsidP="00114A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8"/>
    <w:multiLevelType w:val="singleLevel"/>
    <w:tmpl w:val="4E2E9D3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9DEC0D5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33B1F46"/>
    <w:multiLevelType w:val="multilevel"/>
    <w:tmpl w:val="E7B47D6A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073F3F"/>
    <w:multiLevelType w:val="multilevel"/>
    <w:tmpl w:val="32565D5A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FA5781"/>
    <w:multiLevelType w:val="hybridMultilevel"/>
    <w:tmpl w:val="723E2420"/>
    <w:lvl w:ilvl="0" w:tplc="040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3E6D83"/>
    <w:multiLevelType w:val="multilevel"/>
    <w:tmpl w:val="50985A3A"/>
    <w:styleLink w:val="MObullets"/>
    <w:lvl w:ilvl="0">
      <w:start w:val="1"/>
      <w:numFmt w:val="bullet"/>
      <w:pStyle w:val="ListBullet"/>
      <w:lvlText w:val="•"/>
      <w:lvlJc w:val="left"/>
      <w:pPr>
        <w:ind w:left="1304" w:hanging="170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–"/>
      <w:lvlJc w:val="left"/>
      <w:pPr>
        <w:ind w:left="1531" w:hanging="170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•"/>
      <w:lvlJc w:val="left"/>
      <w:pPr>
        <w:ind w:left="1758" w:hanging="170"/>
      </w:pPr>
      <w:rPr>
        <w:rFonts w:ascii="Arial" w:hAnsi="Arial" w:hint="default"/>
        <w:b/>
        <w:i w:val="0"/>
        <w:sz w:val="20"/>
      </w:rPr>
    </w:lvl>
    <w:lvl w:ilvl="3">
      <w:start w:val="1"/>
      <w:numFmt w:val="bullet"/>
      <w:lvlText w:val="•"/>
      <w:lvlJc w:val="left"/>
      <w:pPr>
        <w:ind w:left="1985" w:hanging="170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2212" w:hanging="170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2439" w:hanging="170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2666" w:hanging="170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2893" w:hanging="170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3120" w:hanging="170"/>
      </w:pPr>
      <w:rPr>
        <w:rFonts w:ascii="Arial" w:hAnsi="Arial" w:hint="default"/>
        <w:b/>
        <w:i w:val="0"/>
        <w:sz w:val="20"/>
      </w:rPr>
    </w:lvl>
  </w:abstractNum>
  <w:abstractNum w:abstractNumId="6" w15:restartNumberingAfterBreak="0">
    <w:nsid w:val="29ED1A04"/>
    <w:multiLevelType w:val="hybridMultilevel"/>
    <w:tmpl w:val="00D06E02"/>
    <w:lvl w:ilvl="0" w:tplc="A836C188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  <w:b/>
        <w:sz w:val="24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E581316"/>
    <w:multiLevelType w:val="multilevel"/>
    <w:tmpl w:val="E9BA1472"/>
    <w:styleLink w:val="Metsobullets"/>
    <w:lvl w:ilvl="0">
      <w:start w:val="1"/>
      <w:numFmt w:val="bullet"/>
      <w:lvlText w:val="•"/>
      <w:lvlJc w:val="left"/>
      <w:pPr>
        <w:ind w:left="454" w:hanging="170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–"/>
      <w:lvlJc w:val="left"/>
      <w:pPr>
        <w:ind w:left="680" w:hanging="170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•"/>
      <w:lvlJc w:val="left"/>
      <w:pPr>
        <w:ind w:left="907" w:hanging="113"/>
      </w:pPr>
      <w:rPr>
        <w:rFonts w:ascii="Arial" w:hAnsi="Arial" w:hint="default"/>
        <w:b/>
        <w:i w:val="0"/>
        <w:sz w:val="20"/>
      </w:rPr>
    </w:lvl>
    <w:lvl w:ilvl="3">
      <w:start w:val="1"/>
      <w:numFmt w:val="bullet"/>
      <w:lvlText w:val="•"/>
      <w:lvlJc w:val="left"/>
      <w:pPr>
        <w:ind w:left="1191" w:hanging="114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1474" w:hanging="113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1758" w:hanging="114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tabs>
          <w:tab w:val="num" w:pos="1928"/>
        </w:tabs>
        <w:ind w:left="2041" w:hanging="113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tabs>
          <w:tab w:val="num" w:pos="2211"/>
        </w:tabs>
        <w:ind w:left="2325" w:hanging="114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tabs>
          <w:tab w:val="num" w:pos="2495"/>
        </w:tabs>
        <w:ind w:left="2608" w:hanging="113"/>
      </w:pPr>
      <w:rPr>
        <w:rFonts w:ascii="Arial" w:hAnsi="Arial" w:hint="default"/>
        <w:b/>
        <w:i w:val="0"/>
        <w:sz w:val="20"/>
      </w:rPr>
    </w:lvl>
  </w:abstractNum>
  <w:abstractNum w:abstractNumId="8" w15:restartNumberingAfterBreak="0">
    <w:nsid w:val="44566BD4"/>
    <w:multiLevelType w:val="multilevel"/>
    <w:tmpl w:val="E112150A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0F51959"/>
    <w:multiLevelType w:val="multilevel"/>
    <w:tmpl w:val="6186B066"/>
    <w:lvl w:ilvl="0">
      <w:start w:val="1"/>
      <w:numFmt w:val="decimal"/>
      <w:lvlText w:val="%1."/>
      <w:lvlJc w:val="left"/>
      <w:pPr>
        <w:ind w:left="737" w:hanging="453"/>
      </w:pPr>
      <w:rPr>
        <w:rFonts w:hint="default"/>
      </w:rPr>
    </w:lvl>
    <w:lvl w:ilvl="1">
      <w:start w:val="1"/>
      <w:numFmt w:val="bullet"/>
      <w:lvlText w:val="•"/>
      <w:lvlJc w:val="left"/>
      <w:pPr>
        <w:ind w:left="1077" w:hanging="170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–"/>
      <w:lvlJc w:val="left"/>
      <w:pPr>
        <w:ind w:left="1304" w:hanging="170"/>
      </w:pPr>
      <w:rPr>
        <w:rFonts w:ascii="Arial" w:hAnsi="Arial" w:hint="default"/>
        <w:b/>
        <w:i w:val="0"/>
        <w:sz w:val="24"/>
      </w:rPr>
    </w:lvl>
    <w:lvl w:ilvl="3">
      <w:start w:val="1"/>
      <w:numFmt w:val="bullet"/>
      <w:lvlText w:val="•"/>
      <w:lvlJc w:val="left"/>
      <w:pPr>
        <w:tabs>
          <w:tab w:val="num" w:pos="1474"/>
        </w:tabs>
        <w:ind w:left="1588" w:hanging="114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tabs>
          <w:tab w:val="num" w:pos="1758"/>
        </w:tabs>
        <w:ind w:left="1871" w:hanging="113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tabs>
          <w:tab w:val="num" w:pos="2041"/>
        </w:tabs>
        <w:ind w:left="2155" w:hanging="114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tabs>
          <w:tab w:val="num" w:pos="2325"/>
        </w:tabs>
        <w:ind w:left="2438" w:hanging="113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tabs>
          <w:tab w:val="num" w:pos="2608"/>
        </w:tabs>
        <w:ind w:left="2722" w:hanging="114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tabs>
          <w:tab w:val="num" w:pos="2892"/>
        </w:tabs>
        <w:ind w:left="3005" w:hanging="113"/>
      </w:pPr>
      <w:rPr>
        <w:rFonts w:ascii="Arial" w:hAnsi="Arial" w:hint="default"/>
        <w:b/>
        <w:i w:val="0"/>
        <w:sz w:val="20"/>
      </w:rPr>
    </w:lvl>
  </w:abstractNum>
  <w:abstractNum w:abstractNumId="10" w15:restartNumberingAfterBreak="0">
    <w:nsid w:val="532C0E45"/>
    <w:multiLevelType w:val="multilevel"/>
    <w:tmpl w:val="04AE007A"/>
    <w:lvl w:ilvl="0">
      <w:start w:val="1"/>
      <w:numFmt w:val="decimal"/>
      <w:lvlText w:val="%1."/>
      <w:lvlJc w:val="left"/>
      <w:pPr>
        <w:ind w:left="1304" w:hanging="453"/>
      </w:pPr>
      <w:rPr>
        <w:rFonts w:hint="default"/>
      </w:rPr>
    </w:lvl>
    <w:lvl w:ilvl="1">
      <w:start w:val="1"/>
      <w:numFmt w:val="bullet"/>
      <w:lvlText w:val="•"/>
      <w:lvlJc w:val="left"/>
      <w:pPr>
        <w:ind w:left="1928" w:hanging="453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–"/>
      <w:lvlJc w:val="left"/>
      <w:pPr>
        <w:ind w:left="2552" w:hanging="453"/>
      </w:pPr>
      <w:rPr>
        <w:rFonts w:ascii="Arial" w:hAnsi="Arial" w:hint="default"/>
        <w:b/>
        <w:i w:val="0"/>
        <w:sz w:val="24"/>
      </w:rPr>
    </w:lvl>
    <w:lvl w:ilvl="3">
      <w:start w:val="1"/>
      <w:numFmt w:val="bullet"/>
      <w:lvlText w:val="•"/>
      <w:lvlJc w:val="left"/>
      <w:pPr>
        <w:ind w:left="3176" w:hanging="453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3800" w:hanging="453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4424" w:hanging="453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5048" w:hanging="453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5672" w:hanging="453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6296" w:hanging="453"/>
      </w:pPr>
      <w:rPr>
        <w:rFonts w:ascii="Arial" w:hAnsi="Arial" w:hint="default"/>
        <w:b/>
        <w:i w:val="0"/>
        <w:sz w:val="20"/>
      </w:rPr>
    </w:lvl>
  </w:abstractNum>
  <w:abstractNum w:abstractNumId="11" w15:restartNumberingAfterBreak="0">
    <w:nsid w:val="56AC4BDA"/>
    <w:multiLevelType w:val="multilevel"/>
    <w:tmpl w:val="051EC2F4"/>
    <w:styleLink w:val="MONumbering"/>
    <w:lvl w:ilvl="0">
      <w:start w:val="1"/>
      <w:numFmt w:val="decimal"/>
      <w:pStyle w:val="ListNumber"/>
      <w:lvlText w:val="%1."/>
      <w:lvlJc w:val="left"/>
      <w:pPr>
        <w:ind w:left="1304" w:hanging="453"/>
      </w:pPr>
      <w:rPr>
        <w:rFonts w:hint="default"/>
      </w:rPr>
    </w:lvl>
    <w:lvl w:ilvl="1">
      <w:start w:val="1"/>
      <w:numFmt w:val="bullet"/>
      <w:lvlText w:val="•"/>
      <w:lvlJc w:val="left"/>
      <w:pPr>
        <w:ind w:left="1928" w:hanging="453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–"/>
      <w:lvlJc w:val="left"/>
      <w:pPr>
        <w:ind w:left="2552" w:hanging="453"/>
      </w:pPr>
      <w:rPr>
        <w:rFonts w:ascii="Arial" w:hAnsi="Arial" w:hint="default"/>
        <w:b/>
        <w:i w:val="0"/>
        <w:sz w:val="24"/>
      </w:rPr>
    </w:lvl>
    <w:lvl w:ilvl="3">
      <w:start w:val="1"/>
      <w:numFmt w:val="bullet"/>
      <w:lvlText w:val="•"/>
      <w:lvlJc w:val="left"/>
      <w:pPr>
        <w:ind w:left="3176" w:hanging="453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3800" w:hanging="453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4424" w:hanging="453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5048" w:hanging="453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5672" w:hanging="453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6296" w:hanging="453"/>
      </w:pPr>
      <w:rPr>
        <w:rFonts w:ascii="Arial" w:hAnsi="Arial" w:hint="default"/>
        <w:b/>
        <w:i w:val="0"/>
        <w:sz w:val="20"/>
      </w:rPr>
    </w:lvl>
  </w:abstractNum>
  <w:abstractNum w:abstractNumId="12" w15:restartNumberingAfterBreak="0">
    <w:nsid w:val="5AF70842"/>
    <w:multiLevelType w:val="multilevel"/>
    <w:tmpl w:val="E1FACD3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2825A58"/>
    <w:multiLevelType w:val="multilevel"/>
    <w:tmpl w:val="7AF8FC8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6F6E18D8"/>
    <w:multiLevelType w:val="hybridMultilevel"/>
    <w:tmpl w:val="6DC0FDBA"/>
    <w:lvl w:ilvl="0" w:tplc="D0BAE75C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  <w:b/>
        <w:sz w:val="24"/>
      </w:rPr>
    </w:lvl>
    <w:lvl w:ilvl="1" w:tplc="040B0019" w:tentative="1">
      <w:start w:val="1"/>
      <w:numFmt w:val="lowerLetter"/>
      <w:lvlText w:val="%2."/>
      <w:lvlJc w:val="left"/>
      <w:pPr>
        <w:ind w:left="1440" w:hanging="360"/>
      </w:pPr>
    </w:lvl>
    <w:lvl w:ilvl="2" w:tplc="040B001B" w:tentative="1">
      <w:start w:val="1"/>
      <w:numFmt w:val="lowerRoman"/>
      <w:lvlText w:val="%3."/>
      <w:lvlJc w:val="right"/>
      <w:pPr>
        <w:ind w:left="2160" w:hanging="180"/>
      </w:pPr>
    </w:lvl>
    <w:lvl w:ilvl="3" w:tplc="040B000F" w:tentative="1">
      <w:start w:val="1"/>
      <w:numFmt w:val="decimal"/>
      <w:lvlText w:val="%4."/>
      <w:lvlJc w:val="left"/>
      <w:pPr>
        <w:ind w:left="2880" w:hanging="360"/>
      </w:pPr>
    </w:lvl>
    <w:lvl w:ilvl="4" w:tplc="040B0019" w:tentative="1">
      <w:start w:val="1"/>
      <w:numFmt w:val="lowerLetter"/>
      <w:lvlText w:val="%5."/>
      <w:lvlJc w:val="left"/>
      <w:pPr>
        <w:ind w:left="3600" w:hanging="360"/>
      </w:pPr>
    </w:lvl>
    <w:lvl w:ilvl="5" w:tplc="040B001B" w:tentative="1">
      <w:start w:val="1"/>
      <w:numFmt w:val="lowerRoman"/>
      <w:lvlText w:val="%6."/>
      <w:lvlJc w:val="right"/>
      <w:pPr>
        <w:ind w:left="4320" w:hanging="180"/>
      </w:pPr>
    </w:lvl>
    <w:lvl w:ilvl="6" w:tplc="040B000F" w:tentative="1">
      <w:start w:val="1"/>
      <w:numFmt w:val="decimal"/>
      <w:lvlText w:val="%7."/>
      <w:lvlJc w:val="left"/>
      <w:pPr>
        <w:ind w:left="5040" w:hanging="360"/>
      </w:pPr>
    </w:lvl>
    <w:lvl w:ilvl="7" w:tplc="040B0019" w:tentative="1">
      <w:start w:val="1"/>
      <w:numFmt w:val="lowerLetter"/>
      <w:lvlText w:val="%8."/>
      <w:lvlJc w:val="left"/>
      <w:pPr>
        <w:ind w:left="5760" w:hanging="360"/>
      </w:pPr>
    </w:lvl>
    <w:lvl w:ilvl="8" w:tplc="040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FF71B5F"/>
    <w:multiLevelType w:val="multilevel"/>
    <w:tmpl w:val="72BAD3AE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7A6D6CF0"/>
    <w:multiLevelType w:val="multilevel"/>
    <w:tmpl w:val="B82E51F2"/>
    <w:lvl w:ilvl="0">
      <w:start w:val="1"/>
      <w:numFmt w:val="bullet"/>
      <w:lvlText w:val="•"/>
      <w:lvlJc w:val="left"/>
      <w:pPr>
        <w:ind w:left="1304" w:hanging="170"/>
      </w:pPr>
      <w:rPr>
        <w:rFonts w:ascii="Arial" w:hAnsi="Arial" w:hint="default"/>
        <w:b/>
        <w:i w:val="0"/>
        <w:sz w:val="24"/>
      </w:rPr>
    </w:lvl>
    <w:lvl w:ilvl="1">
      <w:start w:val="1"/>
      <w:numFmt w:val="bullet"/>
      <w:lvlText w:val="–"/>
      <w:lvlJc w:val="left"/>
      <w:pPr>
        <w:ind w:left="1531" w:hanging="170"/>
      </w:pPr>
      <w:rPr>
        <w:rFonts w:ascii="Arial" w:hAnsi="Arial" w:hint="default"/>
        <w:b/>
        <w:i w:val="0"/>
        <w:sz w:val="24"/>
      </w:rPr>
    </w:lvl>
    <w:lvl w:ilvl="2">
      <w:start w:val="1"/>
      <w:numFmt w:val="bullet"/>
      <w:lvlText w:val="•"/>
      <w:lvlJc w:val="left"/>
      <w:pPr>
        <w:ind w:left="1758" w:hanging="170"/>
      </w:pPr>
      <w:rPr>
        <w:rFonts w:ascii="Arial" w:hAnsi="Arial" w:hint="default"/>
        <w:b/>
        <w:i w:val="0"/>
        <w:sz w:val="20"/>
      </w:rPr>
    </w:lvl>
    <w:lvl w:ilvl="3">
      <w:start w:val="1"/>
      <w:numFmt w:val="bullet"/>
      <w:lvlText w:val="•"/>
      <w:lvlJc w:val="left"/>
      <w:pPr>
        <w:ind w:left="1985" w:hanging="170"/>
      </w:pPr>
      <w:rPr>
        <w:rFonts w:ascii="Arial" w:hAnsi="Arial" w:hint="default"/>
        <w:b/>
        <w:i w:val="0"/>
        <w:sz w:val="20"/>
      </w:rPr>
    </w:lvl>
    <w:lvl w:ilvl="4">
      <w:start w:val="1"/>
      <w:numFmt w:val="bullet"/>
      <w:lvlText w:val="•"/>
      <w:lvlJc w:val="left"/>
      <w:pPr>
        <w:ind w:left="2212" w:hanging="170"/>
      </w:pPr>
      <w:rPr>
        <w:rFonts w:ascii="Arial" w:hAnsi="Arial" w:hint="default"/>
        <w:b/>
        <w:i w:val="0"/>
        <w:sz w:val="20"/>
      </w:rPr>
    </w:lvl>
    <w:lvl w:ilvl="5">
      <w:start w:val="1"/>
      <w:numFmt w:val="bullet"/>
      <w:lvlText w:val="•"/>
      <w:lvlJc w:val="left"/>
      <w:pPr>
        <w:ind w:left="2439" w:hanging="170"/>
      </w:pPr>
      <w:rPr>
        <w:rFonts w:ascii="Arial" w:hAnsi="Arial" w:hint="default"/>
        <w:b/>
        <w:i w:val="0"/>
        <w:sz w:val="20"/>
      </w:rPr>
    </w:lvl>
    <w:lvl w:ilvl="6">
      <w:start w:val="1"/>
      <w:numFmt w:val="bullet"/>
      <w:lvlText w:val="•"/>
      <w:lvlJc w:val="left"/>
      <w:pPr>
        <w:ind w:left="2666" w:hanging="170"/>
      </w:pPr>
      <w:rPr>
        <w:rFonts w:ascii="Arial" w:hAnsi="Arial" w:hint="default"/>
        <w:b/>
        <w:i w:val="0"/>
        <w:sz w:val="20"/>
      </w:rPr>
    </w:lvl>
    <w:lvl w:ilvl="7">
      <w:start w:val="1"/>
      <w:numFmt w:val="bullet"/>
      <w:lvlText w:val="•"/>
      <w:lvlJc w:val="left"/>
      <w:pPr>
        <w:ind w:left="2893" w:hanging="170"/>
      </w:pPr>
      <w:rPr>
        <w:rFonts w:ascii="Arial" w:hAnsi="Arial" w:hint="default"/>
        <w:b/>
        <w:i w:val="0"/>
        <w:sz w:val="20"/>
      </w:rPr>
    </w:lvl>
    <w:lvl w:ilvl="8">
      <w:start w:val="1"/>
      <w:numFmt w:val="bullet"/>
      <w:lvlText w:val="•"/>
      <w:lvlJc w:val="left"/>
      <w:pPr>
        <w:ind w:left="3120" w:hanging="170"/>
      </w:pPr>
      <w:rPr>
        <w:rFonts w:ascii="Arial" w:hAnsi="Arial" w:hint="default"/>
        <w:b/>
        <w:i w:val="0"/>
        <w:sz w:val="20"/>
      </w:rPr>
    </w:lvl>
  </w:abstractNum>
  <w:num w:numId="1">
    <w:abstractNumId w:val="1"/>
  </w:num>
  <w:num w:numId="2">
    <w:abstractNumId w:val="7"/>
  </w:num>
  <w:num w:numId="3">
    <w:abstractNumId w:val="0"/>
  </w:num>
  <w:num w:numId="4">
    <w:abstractNumId w:val="9"/>
  </w:num>
  <w:num w:numId="5">
    <w:abstractNumId w:val="7"/>
  </w:num>
  <w:num w:numId="6">
    <w:abstractNumId w:val="11"/>
  </w:num>
  <w:num w:numId="7">
    <w:abstractNumId w:val="16"/>
  </w:num>
  <w:num w:numId="8">
    <w:abstractNumId w:val="10"/>
  </w:num>
  <w:num w:numId="9">
    <w:abstractNumId w:val="5"/>
  </w:num>
  <w:num w:numId="10">
    <w:abstractNumId w:val="11"/>
  </w:num>
  <w:num w:numId="11">
    <w:abstractNumId w:val="8"/>
  </w:num>
  <w:num w:numId="12">
    <w:abstractNumId w:val="2"/>
  </w:num>
  <w:num w:numId="13">
    <w:abstractNumId w:val="3"/>
  </w:num>
  <w:num w:numId="14">
    <w:abstractNumId w:val="13"/>
  </w:num>
  <w:num w:numId="15">
    <w:abstractNumId w:val="12"/>
  </w:num>
  <w:num w:numId="16">
    <w:abstractNumId w:val="15"/>
  </w:num>
  <w:num w:numId="17">
    <w:abstractNumId w:val="6"/>
  </w:num>
  <w:num w:numId="18">
    <w:abstractNumId w:val="14"/>
  </w:num>
  <w:num w:numId="1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23C8"/>
    <w:rsid w:val="00006840"/>
    <w:rsid w:val="000540D0"/>
    <w:rsid w:val="000623C8"/>
    <w:rsid w:val="000D2DF4"/>
    <w:rsid w:val="000D689B"/>
    <w:rsid w:val="00100785"/>
    <w:rsid w:val="00114A69"/>
    <w:rsid w:val="00153DA1"/>
    <w:rsid w:val="001F107D"/>
    <w:rsid w:val="00207054"/>
    <w:rsid w:val="00223130"/>
    <w:rsid w:val="00250E16"/>
    <w:rsid w:val="00273458"/>
    <w:rsid w:val="002A2D47"/>
    <w:rsid w:val="0031378D"/>
    <w:rsid w:val="00346929"/>
    <w:rsid w:val="00373A0F"/>
    <w:rsid w:val="00386003"/>
    <w:rsid w:val="003874E8"/>
    <w:rsid w:val="003B1C51"/>
    <w:rsid w:val="003B58F0"/>
    <w:rsid w:val="003D0386"/>
    <w:rsid w:val="003F0BB3"/>
    <w:rsid w:val="00425801"/>
    <w:rsid w:val="00441D40"/>
    <w:rsid w:val="004473BD"/>
    <w:rsid w:val="004C594F"/>
    <w:rsid w:val="00542148"/>
    <w:rsid w:val="00562A81"/>
    <w:rsid w:val="005A2140"/>
    <w:rsid w:val="005C31F6"/>
    <w:rsid w:val="00687AD6"/>
    <w:rsid w:val="006C5E00"/>
    <w:rsid w:val="006D4DCE"/>
    <w:rsid w:val="00710F25"/>
    <w:rsid w:val="00754CF2"/>
    <w:rsid w:val="00757B13"/>
    <w:rsid w:val="007B16BF"/>
    <w:rsid w:val="0084793D"/>
    <w:rsid w:val="008D7FE5"/>
    <w:rsid w:val="00925BB5"/>
    <w:rsid w:val="009E7558"/>
    <w:rsid w:val="009F3845"/>
    <w:rsid w:val="00A268C9"/>
    <w:rsid w:val="00A35F77"/>
    <w:rsid w:val="00A93780"/>
    <w:rsid w:val="00AF56FA"/>
    <w:rsid w:val="00B13786"/>
    <w:rsid w:val="00B62F80"/>
    <w:rsid w:val="00B65A6C"/>
    <w:rsid w:val="00B703F9"/>
    <w:rsid w:val="00BD26A4"/>
    <w:rsid w:val="00C13C41"/>
    <w:rsid w:val="00C813E6"/>
    <w:rsid w:val="00C91577"/>
    <w:rsid w:val="00CB0327"/>
    <w:rsid w:val="00CC46A9"/>
    <w:rsid w:val="00CF1D86"/>
    <w:rsid w:val="00DB1780"/>
    <w:rsid w:val="00E5521D"/>
    <w:rsid w:val="00ED00BF"/>
    <w:rsid w:val="00ED05A2"/>
    <w:rsid w:val="00F02C6F"/>
    <w:rsid w:val="00F32064"/>
    <w:rsid w:val="00F502EB"/>
    <w:rsid w:val="00FF0B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76E1F4E"/>
  <w15:chartTrackingRefBased/>
  <w15:docId w15:val="{592B4BBC-8824-492E-89D0-E8B612CFCC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2" w:unhideWhenUsed="1" w:qFormat="1"/>
    <w:lsdException w:name="List Number" w:semiHidden="1" w:uiPriority="3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4C594F"/>
    <w:pPr>
      <w:spacing w:after="0" w:line="264" w:lineRule="auto"/>
    </w:pPr>
    <w:rPr>
      <w:sz w:val="20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594F"/>
    <w:pPr>
      <w:keepNext/>
      <w:keepLines/>
      <w:spacing w:before="240" w:after="240"/>
      <w:outlineLvl w:val="0"/>
    </w:pPr>
    <w:rPr>
      <w:rFonts w:asciiTheme="majorHAnsi" w:eastAsiaTheme="majorEastAsia" w:hAnsiTheme="majorHAnsi" w:cstheme="majorBidi"/>
      <w:b/>
      <w:bCs/>
      <w:sz w:val="24"/>
      <w:szCs w:val="28"/>
    </w:rPr>
  </w:style>
  <w:style w:type="paragraph" w:styleId="Heading2">
    <w:name w:val="heading 2"/>
    <w:basedOn w:val="Normal"/>
    <w:next w:val="Normal"/>
    <w:link w:val="Heading2Char"/>
    <w:uiPriority w:val="9"/>
    <w:qFormat/>
    <w:rsid w:val="004C594F"/>
    <w:pPr>
      <w:keepNext/>
      <w:keepLines/>
      <w:spacing w:before="200" w:after="200"/>
      <w:outlineLvl w:val="1"/>
    </w:pPr>
    <w:rPr>
      <w:rFonts w:asciiTheme="majorHAnsi" w:eastAsiaTheme="majorEastAsia" w:hAnsiTheme="majorHAnsi" w:cstheme="majorBidi"/>
      <w:b/>
      <w:bCs/>
      <w:sz w:val="22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/>
    <w:rsid w:val="004C594F"/>
    <w:pPr>
      <w:keepNext/>
      <w:keepLines/>
      <w:spacing w:before="200" w:after="200"/>
      <w:outlineLvl w:val="2"/>
    </w:pPr>
    <w:rPr>
      <w:rFonts w:asciiTheme="majorHAnsi" w:eastAsiaTheme="majorEastAsia" w:hAnsiTheme="majorHAnsi" w:cstheme="majorBidi"/>
      <w:b/>
      <w:bCs/>
    </w:rPr>
  </w:style>
  <w:style w:type="paragraph" w:styleId="Heading4">
    <w:name w:val="heading 4"/>
    <w:basedOn w:val="Normal"/>
    <w:next w:val="Normal"/>
    <w:link w:val="Heading4Char"/>
    <w:uiPriority w:val="9"/>
    <w:qFormat/>
    <w:rsid w:val="004C594F"/>
    <w:pPr>
      <w:keepNext/>
      <w:keepLines/>
      <w:spacing w:before="200" w:after="200"/>
      <w:outlineLvl w:val="3"/>
    </w:pPr>
    <w:rPr>
      <w:rFonts w:asciiTheme="majorHAnsi" w:eastAsiaTheme="majorEastAsia" w:hAnsiTheme="majorHAnsi" w:cstheme="majorBidi"/>
      <w:bCs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4C594F"/>
    <w:pPr>
      <w:keepNext/>
      <w:keepLines/>
      <w:spacing w:before="240" w:after="240"/>
      <w:outlineLvl w:val="4"/>
    </w:pPr>
    <w:rPr>
      <w:rFonts w:asciiTheme="majorHAnsi" w:eastAsiaTheme="majorEastAsia" w:hAnsiTheme="majorHAnsi" w:cstheme="majorBidi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4C594F"/>
    <w:pPr>
      <w:keepNext/>
      <w:keepLines/>
      <w:spacing w:before="240" w:after="240"/>
      <w:outlineLvl w:val="5"/>
    </w:pPr>
    <w:rPr>
      <w:rFonts w:asciiTheme="majorHAnsi" w:eastAsiaTheme="majorEastAsia" w:hAnsiTheme="majorHAnsi" w:cstheme="majorBidi"/>
      <w:iCs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4C594F"/>
    <w:pPr>
      <w:keepNext/>
      <w:keepLines/>
      <w:spacing w:before="240" w:after="240"/>
      <w:outlineLvl w:val="6"/>
    </w:pPr>
    <w:rPr>
      <w:rFonts w:asciiTheme="majorHAnsi" w:eastAsiaTheme="majorEastAsia" w:hAnsiTheme="majorHAnsi" w:cstheme="majorBidi"/>
      <w:iCs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4C594F"/>
    <w:pPr>
      <w:keepNext/>
      <w:keepLines/>
      <w:spacing w:before="240" w:after="240"/>
      <w:outlineLvl w:val="7"/>
    </w:pPr>
    <w:rPr>
      <w:rFonts w:asciiTheme="majorHAnsi" w:eastAsiaTheme="majorEastAsia" w:hAnsiTheme="majorHAnsi" w:cstheme="majorBidi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4C594F"/>
    <w:pPr>
      <w:keepNext/>
      <w:keepLines/>
      <w:spacing w:before="240" w:after="240"/>
      <w:outlineLvl w:val="8"/>
    </w:pPr>
    <w:rPr>
      <w:rFonts w:asciiTheme="majorHAnsi" w:eastAsiaTheme="majorEastAsia" w:hAnsiTheme="majorHAnsi" w:cstheme="majorBidi"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C594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594F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next w:val="BodyText2"/>
    <w:link w:val="BodyTextChar"/>
    <w:uiPriority w:val="99"/>
    <w:semiHidden/>
    <w:rsid w:val="004C594F"/>
  </w:style>
  <w:style w:type="character" w:customStyle="1" w:styleId="BodyTextChar">
    <w:name w:val="Body Text Char"/>
    <w:basedOn w:val="DefaultParagraphFont"/>
    <w:link w:val="BodyText"/>
    <w:uiPriority w:val="99"/>
    <w:semiHidden/>
    <w:rsid w:val="004C594F"/>
    <w:rPr>
      <w:sz w:val="20"/>
      <w:szCs w:val="24"/>
    </w:rPr>
  </w:style>
  <w:style w:type="paragraph" w:styleId="BodyText2">
    <w:name w:val="Body Text 2"/>
    <w:basedOn w:val="Normal"/>
    <w:link w:val="BodyText2Char"/>
    <w:uiPriority w:val="99"/>
    <w:semiHidden/>
    <w:rsid w:val="004C594F"/>
    <w:pPr>
      <w:ind w:firstLine="170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4C594F"/>
    <w:rPr>
      <w:sz w:val="20"/>
      <w:szCs w:val="24"/>
    </w:rPr>
  </w:style>
  <w:style w:type="paragraph" w:styleId="NoSpacing">
    <w:name w:val="No Spacing"/>
    <w:link w:val="NoSpacingChar"/>
    <w:uiPriority w:val="1"/>
    <w:qFormat/>
    <w:rsid w:val="004C594F"/>
    <w:pPr>
      <w:spacing w:after="0" w:line="264" w:lineRule="auto"/>
      <w:ind w:left="851"/>
    </w:pPr>
    <w:rPr>
      <w:sz w:val="20"/>
      <w:szCs w:val="24"/>
    </w:rPr>
  </w:style>
  <w:style w:type="character" w:customStyle="1" w:styleId="NoSpacingChar">
    <w:name w:val="No Spacing Char"/>
    <w:basedOn w:val="DefaultParagraphFont"/>
    <w:link w:val="NoSpacing"/>
    <w:uiPriority w:val="1"/>
    <w:rsid w:val="004C594F"/>
    <w:rPr>
      <w:sz w:val="20"/>
      <w:szCs w:val="24"/>
    </w:rPr>
  </w:style>
  <w:style w:type="paragraph" w:styleId="Footer">
    <w:name w:val="footer"/>
    <w:link w:val="FooterChar"/>
    <w:uiPriority w:val="99"/>
    <w:rsid w:val="004C594F"/>
    <w:pPr>
      <w:spacing w:after="0" w:line="240" w:lineRule="auto"/>
    </w:pPr>
    <w:rPr>
      <w:color w:val="6E6C70"/>
      <w:sz w:val="16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4C594F"/>
    <w:rPr>
      <w:color w:val="6E6C70"/>
      <w:sz w:val="16"/>
      <w:szCs w:val="24"/>
    </w:rPr>
  </w:style>
  <w:style w:type="paragraph" w:styleId="Header">
    <w:name w:val="header"/>
    <w:basedOn w:val="Normal"/>
    <w:link w:val="HeaderChar"/>
    <w:rsid w:val="004C594F"/>
    <w:rPr>
      <w:sz w:val="16"/>
    </w:rPr>
  </w:style>
  <w:style w:type="character" w:customStyle="1" w:styleId="HeaderChar">
    <w:name w:val="Header Char"/>
    <w:basedOn w:val="DefaultParagraphFont"/>
    <w:link w:val="Header"/>
    <w:rsid w:val="004C594F"/>
    <w:rPr>
      <w:sz w:val="16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C594F"/>
    <w:rPr>
      <w:rFonts w:asciiTheme="majorHAnsi" w:eastAsiaTheme="majorEastAsia" w:hAnsiTheme="majorHAnsi" w:cstheme="majorBidi"/>
      <w:b/>
      <w:bCs/>
      <w:sz w:val="24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C594F"/>
    <w:rPr>
      <w:rFonts w:asciiTheme="majorHAnsi" w:eastAsiaTheme="majorEastAsia" w:hAnsiTheme="majorHAnsi" w:cstheme="majorBidi"/>
      <w:b/>
      <w:bCs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4C594F"/>
    <w:rPr>
      <w:rFonts w:asciiTheme="majorHAnsi" w:eastAsiaTheme="majorEastAsia" w:hAnsiTheme="majorHAnsi" w:cstheme="majorBidi"/>
      <w:b/>
      <w:bCs/>
      <w:sz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C594F"/>
    <w:rPr>
      <w:rFonts w:asciiTheme="majorHAnsi" w:eastAsiaTheme="majorEastAsia" w:hAnsiTheme="majorHAnsi" w:cstheme="majorBidi"/>
      <w:bCs/>
      <w:iCs/>
      <w:sz w:val="20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594F"/>
    <w:rPr>
      <w:rFonts w:asciiTheme="majorHAnsi" w:eastAsiaTheme="majorEastAsia" w:hAnsiTheme="majorHAnsi" w:cstheme="majorBidi"/>
      <w:sz w:val="20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594F"/>
    <w:rPr>
      <w:rFonts w:asciiTheme="majorHAnsi" w:eastAsiaTheme="majorEastAsia" w:hAnsiTheme="majorHAnsi" w:cstheme="majorBidi"/>
      <w:iCs/>
      <w:sz w:val="20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594F"/>
    <w:rPr>
      <w:rFonts w:asciiTheme="majorHAnsi" w:eastAsiaTheme="majorEastAsia" w:hAnsiTheme="majorHAnsi" w:cstheme="majorBidi"/>
      <w:iCs/>
      <w:sz w:val="20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594F"/>
    <w:rPr>
      <w:rFonts w:asciiTheme="majorHAnsi" w:eastAsiaTheme="majorEastAsia" w:hAnsiTheme="majorHAnsi" w:cstheme="majorBidi"/>
      <w:sz w:val="20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594F"/>
    <w:rPr>
      <w:rFonts w:asciiTheme="majorHAnsi" w:eastAsiaTheme="majorEastAsia" w:hAnsiTheme="majorHAnsi" w:cstheme="majorBidi"/>
      <w:iCs/>
      <w:sz w:val="20"/>
      <w:szCs w:val="24"/>
    </w:rPr>
  </w:style>
  <w:style w:type="character" w:styleId="Hyperlink">
    <w:name w:val="Hyperlink"/>
    <w:basedOn w:val="DefaultParagraphFont"/>
    <w:uiPriority w:val="99"/>
    <w:unhideWhenUsed/>
    <w:rsid w:val="004C594F"/>
    <w:rPr>
      <w:color w:val="0563C1" w:themeColor="hyperlink"/>
      <w:u w:val="single"/>
    </w:rPr>
  </w:style>
  <w:style w:type="paragraph" w:styleId="ListBullet">
    <w:name w:val="List Bullet"/>
    <w:basedOn w:val="Normal"/>
    <w:uiPriority w:val="2"/>
    <w:qFormat/>
    <w:rsid w:val="004C594F"/>
    <w:pPr>
      <w:numPr>
        <w:numId w:val="9"/>
      </w:numPr>
      <w:contextualSpacing/>
    </w:pPr>
  </w:style>
  <w:style w:type="paragraph" w:styleId="ListNumber">
    <w:name w:val="List Number"/>
    <w:basedOn w:val="Normal"/>
    <w:uiPriority w:val="3"/>
    <w:qFormat/>
    <w:rsid w:val="004C594F"/>
    <w:pPr>
      <w:numPr>
        <w:numId w:val="10"/>
      </w:numPr>
      <w:contextualSpacing/>
    </w:pPr>
  </w:style>
  <w:style w:type="numbering" w:customStyle="1" w:styleId="Metsobullets">
    <w:name w:val="Metso bullets"/>
    <w:uiPriority w:val="99"/>
    <w:rsid w:val="005A2140"/>
    <w:pPr>
      <w:numPr>
        <w:numId w:val="2"/>
      </w:numPr>
    </w:pPr>
  </w:style>
  <w:style w:type="numbering" w:customStyle="1" w:styleId="MetsoNumbering">
    <w:name w:val="Metso Numbering"/>
    <w:uiPriority w:val="99"/>
    <w:rsid w:val="005A2140"/>
  </w:style>
  <w:style w:type="table" w:customStyle="1" w:styleId="MetsoTable">
    <w:name w:val="Metso Table"/>
    <w:basedOn w:val="TableNormal"/>
    <w:uiPriority w:val="99"/>
    <w:qFormat/>
    <w:rsid w:val="004C594F"/>
    <w:pPr>
      <w:spacing w:after="0" w:line="240" w:lineRule="auto"/>
    </w:pPr>
    <w:rPr>
      <w:sz w:val="24"/>
      <w:szCs w:val="24"/>
    </w:rPr>
    <w:tblPr>
      <w:tblBorders>
        <w:top w:val="single" w:sz="4" w:space="0" w:color="6E6C70"/>
        <w:left w:val="single" w:sz="4" w:space="0" w:color="6E6C70"/>
        <w:bottom w:val="single" w:sz="4" w:space="0" w:color="6E6C70"/>
        <w:right w:val="single" w:sz="4" w:space="0" w:color="6E6C70"/>
        <w:insideH w:val="single" w:sz="4" w:space="0" w:color="6E6C70"/>
        <w:insideV w:val="single" w:sz="4" w:space="0" w:color="6E6C70"/>
      </w:tblBorders>
    </w:tblPr>
    <w:tblStylePr w:type="firstRow">
      <w:pPr>
        <w:wordWrap/>
        <w:spacing w:line="240" w:lineRule="auto"/>
      </w:pPr>
      <w:rPr>
        <w:rFonts w:asciiTheme="minorHAnsi" w:hAnsiTheme="minorHAnsi"/>
        <w:b/>
        <w:caps w:val="0"/>
        <w:smallCaps w:val="0"/>
        <w:color w:val="FFFFFF"/>
        <w:sz w:val="24"/>
      </w:rPr>
      <w:tblPr/>
      <w:tcPr>
        <w:shd w:val="clear" w:color="auto" w:fill="005E57"/>
      </w:tcPr>
    </w:tblStylePr>
    <w:tblStylePr w:type="lastRow">
      <w:rPr>
        <w:rFonts w:asciiTheme="minorHAnsi" w:hAnsiTheme="minorHAnsi"/>
        <w:b/>
        <w:sz w:val="22"/>
      </w:rPr>
      <w:tblPr/>
      <w:tcPr>
        <w:tcBorders>
          <w:top w:val="single" w:sz="4" w:space="0" w:color="817E83"/>
          <w:left w:val="single" w:sz="4" w:space="0" w:color="817E83"/>
          <w:bottom w:val="single" w:sz="4" w:space="0" w:color="817E83"/>
          <w:right w:val="single" w:sz="4" w:space="0" w:color="817E83"/>
          <w:insideH w:val="single" w:sz="4" w:space="0" w:color="817E83"/>
          <w:insideV w:val="single" w:sz="4" w:space="0" w:color="817E83"/>
          <w:tl2br w:val="nil"/>
          <w:tr2bl w:val="nil"/>
        </w:tcBorders>
      </w:tcPr>
    </w:tblStylePr>
  </w:style>
  <w:style w:type="character" w:styleId="PageNumber">
    <w:name w:val="page number"/>
    <w:basedOn w:val="DefaultParagraphFont"/>
    <w:uiPriority w:val="99"/>
    <w:rsid w:val="004C594F"/>
    <w:rPr>
      <w:rFonts w:asciiTheme="minorHAnsi" w:hAnsiTheme="minorHAnsi"/>
      <w:sz w:val="24"/>
    </w:rPr>
  </w:style>
  <w:style w:type="character" w:styleId="PlaceholderText">
    <w:name w:val="Placeholder Text"/>
    <w:basedOn w:val="DefaultParagraphFont"/>
    <w:uiPriority w:val="99"/>
    <w:rsid w:val="004C594F"/>
    <w:rPr>
      <w:color w:val="auto"/>
    </w:rPr>
  </w:style>
  <w:style w:type="paragraph" w:styleId="Subtitle">
    <w:name w:val="Subtitle"/>
    <w:basedOn w:val="NoSpacing"/>
    <w:next w:val="Normal"/>
    <w:link w:val="SubtitleChar"/>
    <w:uiPriority w:val="11"/>
    <w:rsid w:val="004C594F"/>
    <w:pPr>
      <w:numPr>
        <w:ilvl w:val="1"/>
      </w:numPr>
      <w:spacing w:after="240"/>
      <w:ind w:left="851"/>
    </w:pPr>
    <w:rPr>
      <w:rFonts w:asciiTheme="majorHAnsi" w:eastAsiaTheme="majorEastAsia" w:hAnsiTheme="majorHAnsi" w:cstheme="majorBidi"/>
      <w:b/>
      <w:iCs/>
    </w:rPr>
  </w:style>
  <w:style w:type="character" w:customStyle="1" w:styleId="SubtitleChar">
    <w:name w:val="Subtitle Char"/>
    <w:basedOn w:val="DefaultParagraphFont"/>
    <w:link w:val="Subtitle"/>
    <w:uiPriority w:val="11"/>
    <w:rsid w:val="004C594F"/>
    <w:rPr>
      <w:rFonts w:asciiTheme="majorHAnsi" w:eastAsiaTheme="majorEastAsia" w:hAnsiTheme="majorHAnsi" w:cstheme="majorBidi"/>
      <w:b/>
      <w:iCs/>
      <w:sz w:val="20"/>
      <w:szCs w:val="24"/>
    </w:rPr>
  </w:style>
  <w:style w:type="table" w:styleId="TableGrid">
    <w:name w:val="Table Grid"/>
    <w:basedOn w:val="TableNormal"/>
    <w:uiPriority w:val="1"/>
    <w:rsid w:val="004C594F"/>
    <w:pPr>
      <w:spacing w:after="0" w:line="240" w:lineRule="auto"/>
    </w:pPr>
    <w:rPr>
      <w:sz w:val="24"/>
      <w:szCs w:val="24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itle">
    <w:name w:val="Title"/>
    <w:basedOn w:val="Normal"/>
    <w:next w:val="Normal"/>
    <w:link w:val="TitleChar"/>
    <w:uiPriority w:val="5"/>
    <w:qFormat/>
    <w:rsid w:val="004C594F"/>
    <w:pPr>
      <w:spacing w:after="240"/>
      <w:contextualSpacing/>
    </w:pPr>
    <w:rPr>
      <w:rFonts w:asciiTheme="majorHAnsi" w:eastAsiaTheme="majorEastAsia" w:hAnsiTheme="majorHAnsi" w:cstheme="majorBidi"/>
      <w:b/>
      <w:sz w:val="24"/>
      <w:szCs w:val="52"/>
    </w:rPr>
  </w:style>
  <w:style w:type="character" w:customStyle="1" w:styleId="TitleChar">
    <w:name w:val="Title Char"/>
    <w:basedOn w:val="DefaultParagraphFont"/>
    <w:link w:val="Title"/>
    <w:uiPriority w:val="5"/>
    <w:rsid w:val="004C594F"/>
    <w:rPr>
      <w:rFonts w:asciiTheme="majorHAnsi" w:eastAsiaTheme="majorEastAsia" w:hAnsiTheme="majorHAnsi" w:cstheme="majorBidi"/>
      <w:b/>
      <w:sz w:val="24"/>
      <w:szCs w:val="52"/>
    </w:rPr>
  </w:style>
  <w:style w:type="paragraph" w:styleId="TOAHeading">
    <w:name w:val="toa heading"/>
    <w:basedOn w:val="Normal"/>
    <w:next w:val="Normal"/>
    <w:uiPriority w:val="99"/>
    <w:semiHidden/>
    <w:unhideWhenUsed/>
    <w:rsid w:val="004C594F"/>
    <w:pPr>
      <w:spacing w:before="120"/>
    </w:pPr>
    <w:rPr>
      <w:rFonts w:asciiTheme="majorHAnsi" w:eastAsiaTheme="majorEastAsia" w:hAnsiTheme="majorHAnsi" w:cstheme="majorBidi"/>
      <w:b/>
      <w:bCs/>
      <w:color w:val="EB2814" w:themeColor="text2"/>
    </w:rPr>
  </w:style>
  <w:style w:type="paragraph" w:styleId="TOC1">
    <w:name w:val="toc 1"/>
    <w:basedOn w:val="Normal"/>
    <w:next w:val="Normal"/>
    <w:autoRedefine/>
    <w:uiPriority w:val="39"/>
    <w:unhideWhenUsed/>
    <w:rsid w:val="004C594F"/>
    <w:pPr>
      <w:pBdr>
        <w:top w:val="single" w:sz="4" w:space="4" w:color="6E6C70"/>
      </w:pBdr>
      <w:tabs>
        <w:tab w:val="right" w:pos="9356"/>
      </w:tabs>
      <w:spacing w:line="240" w:lineRule="auto"/>
    </w:pPr>
  </w:style>
  <w:style w:type="paragraph" w:styleId="TOC2">
    <w:name w:val="toc 2"/>
    <w:basedOn w:val="Normal"/>
    <w:next w:val="Normal"/>
    <w:autoRedefine/>
    <w:uiPriority w:val="39"/>
    <w:unhideWhenUsed/>
    <w:rsid w:val="004C594F"/>
    <w:pPr>
      <w:tabs>
        <w:tab w:val="right" w:pos="9356"/>
      </w:tabs>
      <w:spacing w:line="240" w:lineRule="auto"/>
      <w:ind w:left="227"/>
    </w:pPr>
  </w:style>
  <w:style w:type="paragraph" w:styleId="TOC3">
    <w:name w:val="toc 3"/>
    <w:basedOn w:val="Normal"/>
    <w:next w:val="Normal"/>
    <w:autoRedefine/>
    <w:uiPriority w:val="39"/>
    <w:unhideWhenUsed/>
    <w:rsid w:val="004C594F"/>
    <w:pPr>
      <w:tabs>
        <w:tab w:val="right" w:pos="9356"/>
      </w:tabs>
      <w:spacing w:line="240" w:lineRule="auto"/>
      <w:ind w:left="454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68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907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1134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1361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1588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4C594F"/>
    <w:pPr>
      <w:tabs>
        <w:tab w:val="right" w:pos="9356"/>
      </w:tabs>
      <w:spacing w:line="240" w:lineRule="auto"/>
      <w:ind w:left="1814"/>
    </w:pPr>
  </w:style>
  <w:style w:type="paragraph" w:styleId="TOCHeading">
    <w:name w:val="TOC Heading"/>
    <w:basedOn w:val="Normal"/>
    <w:next w:val="Normal"/>
    <w:uiPriority w:val="39"/>
    <w:unhideWhenUsed/>
    <w:rsid w:val="004C594F"/>
    <w:pPr>
      <w:spacing w:before="240" w:line="240" w:lineRule="auto"/>
    </w:pPr>
    <w:rPr>
      <w:b/>
      <w:color w:val="005E57"/>
      <w:sz w:val="28"/>
      <w:lang w:val="en-US"/>
    </w:rPr>
  </w:style>
  <w:style w:type="numbering" w:customStyle="1" w:styleId="MObullets">
    <w:name w:val="MO bullets"/>
    <w:uiPriority w:val="99"/>
    <w:rsid w:val="004C594F"/>
    <w:pPr>
      <w:numPr>
        <w:numId w:val="9"/>
      </w:numPr>
    </w:pPr>
  </w:style>
  <w:style w:type="numbering" w:customStyle="1" w:styleId="MONumbering">
    <w:name w:val="MO Numbering"/>
    <w:uiPriority w:val="99"/>
    <w:rsid w:val="004C594F"/>
    <w:pPr>
      <w:numPr>
        <w:numId w:val="6"/>
      </w:numPr>
    </w:pPr>
  </w:style>
  <w:style w:type="paragraph" w:customStyle="1" w:styleId="paragraph">
    <w:name w:val="paragraph"/>
    <w:basedOn w:val="Normal"/>
    <w:rsid w:val="000623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lang w:eastAsia="fi-FI"/>
    </w:rPr>
  </w:style>
  <w:style w:type="character" w:customStyle="1" w:styleId="normaltextrun">
    <w:name w:val="normaltextrun"/>
    <w:basedOn w:val="DefaultParagraphFont"/>
    <w:rsid w:val="000623C8"/>
  </w:style>
  <w:style w:type="character" w:customStyle="1" w:styleId="eop">
    <w:name w:val="eop"/>
    <w:basedOn w:val="DefaultParagraphFont"/>
    <w:rsid w:val="000623C8"/>
  </w:style>
  <w:style w:type="paragraph" w:styleId="ListParagraph">
    <w:name w:val="List Paragraph"/>
    <w:basedOn w:val="Normal"/>
    <w:uiPriority w:val="34"/>
    <w:semiHidden/>
    <w:qFormat/>
    <w:rsid w:val="00710F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0834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51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20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23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22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4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147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70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247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1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0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66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50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5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24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2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54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1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87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1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964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626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42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882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013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5771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4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41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254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10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858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732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7348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94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55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3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92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89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8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8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20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75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50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26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544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02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082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052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7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87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9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16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544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670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742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937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345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325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17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50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8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393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84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957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13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056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00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996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520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7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33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23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209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89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25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40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84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8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64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1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64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715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42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54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45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53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895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2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308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0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65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41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19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Metso Outotec">
  <a:themeElements>
    <a:clrScheme name="Metso Outotec colors">
      <a:dk1>
        <a:sysClr val="windowText" lastClr="000000"/>
      </a:dk1>
      <a:lt1>
        <a:sysClr val="window" lastClr="FFFFFF"/>
      </a:lt1>
      <a:dk2>
        <a:srgbClr val="EB2814"/>
      </a:dk2>
      <a:lt2>
        <a:srgbClr val="70777F"/>
      </a:lt2>
      <a:accent1>
        <a:srgbClr val="51D645"/>
      </a:accent1>
      <a:accent2>
        <a:srgbClr val="00E2B2"/>
      </a:accent2>
      <a:accent3>
        <a:srgbClr val="DEEC29"/>
      </a:accent3>
      <a:accent4>
        <a:srgbClr val="AEABAB"/>
      </a:accent4>
      <a:accent5>
        <a:srgbClr val="4E2098"/>
      </a:accent5>
      <a:accent6>
        <a:srgbClr val="E7E7E7"/>
      </a:accent6>
      <a:hlink>
        <a:srgbClr val="0563C1"/>
      </a:hlink>
      <a:folHlink>
        <a:srgbClr val="954F72"/>
      </a:folHlink>
    </a:clrScheme>
    <a:fontScheme name="Metso Outotec fonts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>
        <a:defPPr algn="ctr">
          <a:defRPr sz="1500" dirty="0" err="1" smtClean="0"/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</a:spPr>
      <a:bodyPr wrap="none" rtlCol="0">
        <a:spAutoFit/>
      </a:bodyPr>
      <a:lstStyle>
        <a:defPPr algn="l">
          <a:defRPr sz="1500" dirty="0" err="1" smtClean="0"/>
        </a:defPPr>
      </a:lstStyle>
    </a:txDef>
  </a:objectDefaults>
  <a:extraClrSchemeLst/>
  <a:extLst>
    <a:ext uri="{05A4C25C-085E-4340-85A3-A5531E510DB2}">
      <thm15:themeFamily xmlns:thm15="http://schemas.microsoft.com/office/thememl/2012/main" name="Metso Outotec" id="{0601CA72-2618-4745-BB09-8790876B3D9F}" vid="{42DD9F89-DB0C-42E8-9733-90D3910F22C1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Asiakirja" ma:contentTypeID="0x01010014645CFEAD6EAD45AB905932C0851CBF" ma:contentTypeVersion="14" ma:contentTypeDescription="Luo uusi asiakirja." ma:contentTypeScope="" ma:versionID="0b2c64c80434a139847049f665555c46">
  <xsd:schema xmlns:xsd="http://www.w3.org/2001/XMLSchema" xmlns:xs="http://www.w3.org/2001/XMLSchema" xmlns:p="http://schemas.microsoft.com/office/2006/metadata/properties" xmlns:ns2="399f55cd-c42d-450e-b75d-9529cc4aa48b" xmlns:ns3="7be1bd33-8111-46a4-a6a8-187e6d1d00e0" targetNamespace="http://schemas.microsoft.com/office/2006/metadata/properties" ma:root="true" ma:fieldsID="c9af3976f91db0559be4817478042189" ns2:_="" ns3:_="">
    <xsd:import namespace="399f55cd-c42d-450e-b75d-9529cc4aa48b"/>
    <xsd:import namespace="7be1bd33-8111-46a4-a6a8-187e6d1d00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99f55cd-c42d-450e-b75d-9529cc4aa48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Kuvien tunnisteet" ma:readOnly="false" ma:fieldId="{5cf76f15-5ced-4ddc-b409-7134ff3c332f}" ma:taxonomyMulti="true" ma:sspId="ba830b52-6d58-45b3-9899-c4752b5a1b5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be1bd33-8111-46a4-a6a8-187e6d1d00e0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128c855d-5a5a-4e31-b96c-8b85ee117cca}" ma:internalName="TaxCatchAll" ma:showField="CatchAllData" ma:web="7be1bd33-8111-46a4-a6a8-187e6d1d00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ältölaji"/>
        <xsd:element ref="dc:title" minOccurs="0" maxOccurs="1" ma:index="4" ma:displayName="Otsikk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be1bd33-8111-46a4-a6a8-187e6d1d00e0" xsi:nil="true"/>
    <lcf76f155ced4ddcb4097134ff3c332f xmlns="399f55cd-c42d-450e-b75d-9529cc4aa48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CE550DE-4D23-4A7F-9AD4-5891A3C239BD}"/>
</file>

<file path=customXml/itemProps2.xml><?xml version="1.0" encoding="utf-8"?>
<ds:datastoreItem xmlns:ds="http://schemas.openxmlformats.org/officeDocument/2006/customXml" ds:itemID="{7724C35B-6DD3-4B75-8877-CCD69591DD5D}"/>
</file>

<file path=customXml/itemProps3.xml><?xml version="1.0" encoding="utf-8"?>
<ds:datastoreItem xmlns:ds="http://schemas.openxmlformats.org/officeDocument/2006/customXml" ds:itemID="{CB900E9D-967C-4448-BD51-D68925F5FC39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261</TotalTime>
  <Pages>2</Pages>
  <Words>285</Words>
  <Characters>2311</Characters>
  <Application>Microsoft Office Word</Application>
  <DocSecurity>0</DocSecurity>
  <Lines>19</Lines>
  <Paragraphs>5</Paragraphs>
  <ScaleCrop>false</ScaleCrop>
  <Company/>
  <LinksUpToDate>false</LinksUpToDate>
  <CharactersWithSpaces>2591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Tiia Pitkänen</dc:creator>
  <cp:keywords/>
  <dc:description/>
  <cp:lastModifiedBy>Tiia Pitkänen</cp:lastModifiedBy>
  <cp:revision>47</cp:revision>
  <dcterms:created xsi:type="dcterms:W3CDTF">2021-08-18T06:56:00Z</dcterms:created>
  <dcterms:modified xsi:type="dcterms:W3CDTF">2021-08-19T13:44:00Z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0x01010014645CFEAD6EAD45AB905932C0851CBF</vt:lpwstr>
  </property>
</Properties>
</file>