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F4601"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lang w:val="en-US"/>
        </w:rPr>
        <w:t>Development and Culture Association Aurora Borealis Ry       </w:t>
      </w:r>
      <w:r>
        <w:rPr>
          <w:rStyle w:val="eop"/>
          <w:rFonts w:ascii="Calibri" w:hAnsi="Calibri" w:cs="Calibri"/>
          <w:color w:val="000000"/>
        </w:rPr>
        <w:t> </w:t>
      </w:r>
    </w:p>
    <w:p w14:paraId="236D9159"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rPr>
        <w:t>Board meeting 27.04.2022 </w:t>
      </w:r>
      <w:r>
        <w:rPr>
          <w:rStyle w:val="eop"/>
          <w:rFonts w:ascii="Calibri" w:hAnsi="Calibri" w:cs="Calibri"/>
          <w:color w:val="000000"/>
        </w:rPr>
        <w:t> </w:t>
      </w:r>
    </w:p>
    <w:p w14:paraId="3D6DB5E9"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rPr>
        <w:t>Present: Apoorwa Hooda, Tiia Pitkänen, Maria Marouli.</w:t>
      </w:r>
      <w:r>
        <w:rPr>
          <w:rStyle w:val="eop"/>
          <w:rFonts w:ascii="Calibri" w:hAnsi="Calibri" w:cs="Calibri"/>
          <w:color w:val="000000"/>
        </w:rPr>
        <w:t> </w:t>
      </w:r>
    </w:p>
    <w:p w14:paraId="34E8766D"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color w:val="000000"/>
        </w:rPr>
        <w:t> </w:t>
      </w:r>
    </w:p>
    <w:p w14:paraId="5513F1B6"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lang w:val="en-US"/>
        </w:rPr>
        <w:t>       </w:t>
      </w:r>
      <w:r>
        <w:rPr>
          <w:rStyle w:val="eop"/>
          <w:rFonts w:ascii="Calibri" w:hAnsi="Calibri" w:cs="Calibri"/>
          <w:color w:val="000000"/>
        </w:rPr>
        <w:t> </w:t>
      </w:r>
    </w:p>
    <w:p w14:paraId="792CC335" w14:textId="77777777" w:rsidR="0012319B" w:rsidRPr="00397B68" w:rsidRDefault="0012319B" w:rsidP="0012319B">
      <w:pPr>
        <w:pStyle w:val="paragraph"/>
        <w:numPr>
          <w:ilvl w:val="0"/>
          <w:numId w:val="7"/>
        </w:numPr>
        <w:spacing w:before="0" w:beforeAutospacing="0" w:after="0" w:afterAutospacing="0"/>
        <w:textAlignment w:val="baseline"/>
        <w:rPr>
          <w:rStyle w:val="eop"/>
          <w:rFonts w:ascii="Calibri" w:hAnsi="Calibri" w:cs="Calibri"/>
        </w:rPr>
      </w:pPr>
      <w:r>
        <w:rPr>
          <w:rStyle w:val="normaltextrun"/>
          <w:rFonts w:ascii="Calibri" w:hAnsi="Calibri" w:cs="Calibri"/>
          <w:b/>
          <w:bCs/>
          <w:color w:val="000000"/>
          <w:lang w:val="en-US"/>
        </w:rPr>
        <w:t>Opening the meeting    </w:t>
      </w:r>
      <w:r>
        <w:rPr>
          <w:rStyle w:val="eop"/>
          <w:rFonts w:ascii="Calibri" w:hAnsi="Calibri" w:cs="Calibri"/>
          <w:color w:val="000000"/>
        </w:rPr>
        <w:t> </w:t>
      </w:r>
    </w:p>
    <w:p w14:paraId="4549BE44" w14:textId="77777777" w:rsidR="0012319B" w:rsidRDefault="0012319B" w:rsidP="0012319B">
      <w:pPr>
        <w:pStyle w:val="paragraph"/>
        <w:spacing w:before="0" w:beforeAutospacing="0" w:after="0" w:afterAutospacing="0"/>
        <w:textAlignment w:val="baseline"/>
        <w:rPr>
          <w:rFonts w:ascii="Calibri" w:hAnsi="Calibri" w:cs="Calibri"/>
        </w:rPr>
      </w:pPr>
      <w:r>
        <w:rPr>
          <w:rStyle w:val="eop"/>
          <w:rFonts w:ascii="Calibri" w:hAnsi="Calibri" w:cs="Calibri"/>
          <w:color w:val="000000"/>
        </w:rPr>
        <w:t>Chair opened the meeting at 5.34pm.</w:t>
      </w:r>
    </w:p>
    <w:p w14:paraId="391513D7"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lang w:val="en-US"/>
        </w:rPr>
        <w:t>         </w:t>
      </w:r>
      <w:r>
        <w:rPr>
          <w:rStyle w:val="eop"/>
          <w:rFonts w:ascii="Calibri" w:hAnsi="Calibri" w:cs="Calibri"/>
          <w:color w:val="000000"/>
        </w:rPr>
        <w:t> </w:t>
      </w:r>
    </w:p>
    <w:p w14:paraId="78A6F079" w14:textId="77777777" w:rsidR="0012319B" w:rsidRPr="00397B68" w:rsidRDefault="0012319B" w:rsidP="0012319B">
      <w:pPr>
        <w:pStyle w:val="paragraph"/>
        <w:numPr>
          <w:ilvl w:val="0"/>
          <w:numId w:val="7"/>
        </w:numPr>
        <w:spacing w:before="0" w:beforeAutospacing="0" w:after="0" w:afterAutospacing="0"/>
        <w:textAlignment w:val="baseline"/>
        <w:rPr>
          <w:rStyle w:val="eop"/>
          <w:rFonts w:ascii="Calibri" w:hAnsi="Calibri" w:cs="Calibri"/>
        </w:rPr>
      </w:pPr>
      <w:r>
        <w:rPr>
          <w:rStyle w:val="normaltextrun"/>
          <w:rFonts w:ascii="Calibri" w:hAnsi="Calibri" w:cs="Calibri"/>
          <w:b/>
          <w:bCs/>
          <w:color w:val="000000"/>
          <w:lang w:val="en-US"/>
        </w:rPr>
        <w:t>Validity and quorum of the meeting   </w:t>
      </w:r>
      <w:r>
        <w:rPr>
          <w:rStyle w:val="eop"/>
          <w:rFonts w:ascii="Calibri" w:hAnsi="Calibri" w:cs="Calibri"/>
          <w:color w:val="000000"/>
        </w:rPr>
        <w:t> </w:t>
      </w:r>
    </w:p>
    <w:p w14:paraId="37645C33" w14:textId="77777777" w:rsidR="0012319B" w:rsidRDefault="0012319B" w:rsidP="0012319B">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shd w:val="clear" w:color="auto" w:fill="FFFFFF"/>
          <w:lang w:val="en-US"/>
        </w:rPr>
        <w:t>The quorum and validity of the meeting was confirmed</w:t>
      </w:r>
      <w:r>
        <w:rPr>
          <w:rStyle w:val="normaltextrun"/>
          <w:rFonts w:ascii="Calibri" w:hAnsi="Calibri" w:cs="Calibri"/>
          <w:color w:val="393939"/>
          <w:shd w:val="clear" w:color="auto" w:fill="FFFFFF"/>
          <w:lang w:val="en-US"/>
        </w:rPr>
        <w:t>.     </w:t>
      </w:r>
      <w:r>
        <w:rPr>
          <w:rStyle w:val="eop"/>
          <w:rFonts w:ascii="Calibri" w:hAnsi="Calibri" w:cs="Calibri"/>
          <w:color w:val="393939"/>
          <w:shd w:val="clear" w:color="auto" w:fill="FFFFFF"/>
        </w:rPr>
        <w:t> </w:t>
      </w:r>
    </w:p>
    <w:p w14:paraId="2031EF50"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lang w:val="en-US"/>
        </w:rPr>
        <w:t>  </w:t>
      </w:r>
      <w:r>
        <w:rPr>
          <w:rStyle w:val="normaltextrun"/>
          <w:rFonts w:ascii="Calibri" w:hAnsi="Calibri" w:cs="Calibri"/>
          <w:b/>
          <w:bCs/>
          <w:color w:val="393939"/>
          <w:lang w:val="en-US"/>
        </w:rPr>
        <w:t>  </w:t>
      </w:r>
      <w:r>
        <w:rPr>
          <w:rStyle w:val="normaltextrun"/>
          <w:rFonts w:ascii="Calibri" w:hAnsi="Calibri" w:cs="Calibri"/>
          <w:b/>
          <w:bCs/>
          <w:color w:val="000000"/>
          <w:lang w:val="en-US"/>
        </w:rPr>
        <w:t> </w:t>
      </w:r>
      <w:r>
        <w:rPr>
          <w:rStyle w:val="eop"/>
          <w:rFonts w:ascii="Calibri" w:hAnsi="Calibri" w:cs="Calibri"/>
          <w:color w:val="000000"/>
        </w:rPr>
        <w:t> </w:t>
      </w:r>
    </w:p>
    <w:p w14:paraId="36B6A149" w14:textId="77777777" w:rsidR="0012319B" w:rsidRPr="00F9683C" w:rsidRDefault="0012319B" w:rsidP="0012319B">
      <w:pPr>
        <w:pStyle w:val="paragraph"/>
        <w:numPr>
          <w:ilvl w:val="0"/>
          <w:numId w:val="7"/>
        </w:numPr>
        <w:spacing w:before="0" w:beforeAutospacing="0" w:after="0" w:afterAutospacing="0"/>
        <w:textAlignment w:val="baseline"/>
        <w:rPr>
          <w:rStyle w:val="normaltextrun"/>
          <w:rFonts w:ascii="Calibri" w:hAnsi="Calibri" w:cs="Calibri"/>
        </w:rPr>
      </w:pPr>
      <w:r w:rsidRPr="00397B68">
        <w:rPr>
          <w:rStyle w:val="normaltextrun"/>
          <w:rFonts w:ascii="Calibri" w:hAnsi="Calibri" w:cs="Calibri"/>
          <w:b/>
          <w:bCs/>
          <w:color w:val="000000"/>
          <w:lang w:val="en-US"/>
        </w:rPr>
        <w:t>Approving the agenda    </w:t>
      </w:r>
    </w:p>
    <w:p w14:paraId="17564377" w14:textId="77777777" w:rsidR="0012319B" w:rsidRPr="00397B68" w:rsidRDefault="0012319B" w:rsidP="0012319B">
      <w:pPr>
        <w:pStyle w:val="paragraph"/>
        <w:spacing w:before="0" w:beforeAutospacing="0" w:after="0" w:afterAutospacing="0"/>
        <w:textAlignment w:val="baseline"/>
        <w:rPr>
          <w:rFonts w:ascii="Calibri" w:hAnsi="Calibri" w:cs="Calibri"/>
        </w:rPr>
      </w:pPr>
      <w:r w:rsidRPr="00397B68">
        <w:rPr>
          <w:rStyle w:val="normaltextrun"/>
          <w:rFonts w:ascii="Calibri" w:hAnsi="Calibri" w:cs="Calibri"/>
          <w:b/>
          <w:bCs/>
          <w:color w:val="000000"/>
          <w:lang w:val="en-US"/>
        </w:rPr>
        <w:t> </w:t>
      </w:r>
      <w:r w:rsidRPr="00D75155">
        <w:rPr>
          <w:rStyle w:val="BalloonText"/>
          <w:rFonts w:ascii="Calibri" w:hAnsi="Calibri" w:cs="Calibri"/>
          <w:color w:val="000000"/>
          <w:shd w:val="clear" w:color="auto" w:fill="FFFFFF"/>
          <w:lang w:val="en-US"/>
        </w:rPr>
        <w:t xml:space="preserve"> </w:t>
      </w:r>
      <w:r>
        <w:rPr>
          <w:rStyle w:val="normaltextrun"/>
          <w:rFonts w:ascii="Calibri" w:hAnsi="Calibri" w:cs="Calibri"/>
          <w:color w:val="000000"/>
          <w:shd w:val="clear" w:color="auto" w:fill="FFFFFF"/>
          <w:lang w:val="en-US"/>
        </w:rPr>
        <w:t>The agenda was approved.     </w:t>
      </w:r>
      <w:r>
        <w:rPr>
          <w:rStyle w:val="eop"/>
          <w:rFonts w:ascii="Calibri" w:hAnsi="Calibri" w:cs="Calibri"/>
          <w:color w:val="000000"/>
          <w:shd w:val="clear" w:color="auto" w:fill="FFFFFF"/>
        </w:rPr>
        <w:t> </w:t>
      </w:r>
    </w:p>
    <w:p w14:paraId="6366ECD1"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color w:val="000000"/>
        </w:rPr>
        <w:t> </w:t>
      </w:r>
    </w:p>
    <w:p w14:paraId="7E97FDCA" w14:textId="77777777" w:rsidR="0012319B" w:rsidRPr="00F9683C" w:rsidRDefault="0012319B" w:rsidP="0012319B">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b/>
          <w:bCs/>
          <w:color w:val="000000"/>
          <w:lang w:val="en-US"/>
        </w:rPr>
        <w:t>Minutes of the last meeting</w:t>
      </w:r>
      <w:r>
        <w:rPr>
          <w:rStyle w:val="eop"/>
          <w:rFonts w:ascii="Calibri" w:hAnsi="Calibri" w:cs="Calibri"/>
          <w:color w:val="000000"/>
        </w:rPr>
        <w:t> </w:t>
      </w:r>
      <w:r w:rsidRPr="00F9683C">
        <w:rPr>
          <w:rStyle w:val="eop"/>
          <w:rFonts w:ascii="Calibri" w:hAnsi="Calibri" w:cs="Calibri"/>
          <w:color w:val="000000"/>
          <w:lang w:val="en-US"/>
        </w:rPr>
        <w:t> </w:t>
      </w:r>
    </w:p>
    <w:p w14:paraId="27F035DB"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hd w:val="clear" w:color="auto" w:fill="FFFFFF"/>
          <w:lang w:val="en-US"/>
        </w:rPr>
        <w:t>The minutes of the last meeting were approved.   </w:t>
      </w:r>
      <w:r>
        <w:rPr>
          <w:rStyle w:val="eop"/>
          <w:rFonts w:ascii="Calibri" w:hAnsi="Calibri" w:cs="Calibri"/>
          <w:color w:val="000000"/>
          <w:shd w:val="clear" w:color="auto" w:fill="FFFFFF"/>
        </w:rPr>
        <w:t> </w:t>
      </w:r>
      <w:r>
        <w:rPr>
          <w:rFonts w:ascii="Calibri" w:hAnsi="Calibri" w:cs="Calibri"/>
          <w:color w:val="000000"/>
        </w:rPr>
        <w:br/>
      </w:r>
      <w:r>
        <w:rPr>
          <w:rStyle w:val="eop"/>
          <w:rFonts w:ascii="Calibri" w:hAnsi="Calibri" w:cs="Calibri"/>
          <w:color w:val="000000"/>
        </w:rPr>
        <w:t> </w:t>
      </w:r>
    </w:p>
    <w:p w14:paraId="454ED59F" w14:textId="77777777" w:rsidR="0012319B" w:rsidRDefault="0012319B" w:rsidP="0012319B">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b/>
          <w:bCs/>
          <w:color w:val="000000"/>
          <w:lang w:val="en-US"/>
        </w:rPr>
        <w:t xml:space="preserve">Cooperation and projects: Loo </w:t>
      </w:r>
      <w:proofErr w:type="spellStart"/>
      <w:r>
        <w:rPr>
          <w:rStyle w:val="normaltextrun"/>
          <w:rFonts w:ascii="Calibri" w:hAnsi="Calibri" w:cs="Calibri"/>
          <w:b/>
          <w:bCs/>
          <w:color w:val="000000"/>
          <w:lang w:val="en-US"/>
        </w:rPr>
        <w:t>Niva</w:t>
      </w:r>
      <w:proofErr w:type="spellEnd"/>
      <w:r>
        <w:rPr>
          <w:rStyle w:val="eop"/>
          <w:rFonts w:ascii="Calibri" w:hAnsi="Calibri" w:cs="Calibri"/>
          <w:color w:val="000000"/>
        </w:rPr>
        <w:t> </w:t>
      </w:r>
    </w:p>
    <w:p w14:paraId="7C65FE0A"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lang w:val="en-US"/>
        </w:rPr>
      </w:pPr>
    </w:p>
    <w:p w14:paraId="6FCFB832" w14:textId="77777777" w:rsidR="0012319B" w:rsidRDefault="0012319B" w:rsidP="0012319B">
      <w:pPr>
        <w:pStyle w:val="paragraph"/>
        <w:spacing w:before="0" w:beforeAutospacing="0" w:after="0" w:afterAutospacing="0"/>
        <w:textAlignment w:val="baseline"/>
        <w:rPr>
          <w:rFonts w:ascii="Calibri" w:hAnsi="Calibri" w:cs="Calibri"/>
          <w:lang w:val="en-US"/>
        </w:rPr>
      </w:pPr>
      <w:r>
        <w:rPr>
          <w:rStyle w:val="scxw239259906"/>
          <w:rFonts w:ascii="Calibri" w:hAnsi="Calibri" w:cs="Calibri"/>
          <w:color w:val="000000"/>
          <w:lang w:val="en-US"/>
        </w:rPr>
        <w:t xml:space="preserve">Tiia agrees to email to Narendra and inform him that Aurora Borealis has approved Loo </w:t>
      </w:r>
      <w:proofErr w:type="spellStart"/>
      <w:r>
        <w:rPr>
          <w:rStyle w:val="scxw239259906"/>
          <w:rFonts w:ascii="Calibri" w:hAnsi="Calibri" w:cs="Calibri"/>
          <w:color w:val="000000"/>
          <w:lang w:val="en-US"/>
        </w:rPr>
        <w:t>Niva’s</w:t>
      </w:r>
      <w:proofErr w:type="spellEnd"/>
      <w:r>
        <w:rPr>
          <w:rStyle w:val="scxw239259906"/>
          <w:rFonts w:ascii="Calibri" w:hAnsi="Calibri" w:cs="Calibri"/>
          <w:color w:val="000000"/>
          <w:lang w:val="en-US"/>
        </w:rPr>
        <w:t xml:space="preserve"> plan for 2022. She will also suggest a date for introductory meeting between Loo </w:t>
      </w:r>
      <w:proofErr w:type="spellStart"/>
      <w:r>
        <w:rPr>
          <w:rStyle w:val="scxw239259906"/>
          <w:rFonts w:ascii="Calibri" w:hAnsi="Calibri" w:cs="Calibri"/>
          <w:color w:val="000000"/>
          <w:lang w:val="en-US"/>
        </w:rPr>
        <w:t>Niva</w:t>
      </w:r>
      <w:proofErr w:type="spellEnd"/>
      <w:r>
        <w:rPr>
          <w:rStyle w:val="scxw239259906"/>
          <w:rFonts w:ascii="Calibri" w:hAnsi="Calibri" w:cs="Calibri"/>
          <w:color w:val="000000"/>
          <w:lang w:val="en-US"/>
        </w:rPr>
        <w:t xml:space="preserve"> and Aurora Borealis board. </w:t>
      </w:r>
      <w:r>
        <w:rPr>
          <w:rFonts w:ascii="Calibri" w:hAnsi="Calibri" w:cs="Calibri"/>
          <w:color w:val="000000"/>
          <w:lang w:val="en-US"/>
        </w:rPr>
        <w:br/>
      </w:r>
      <w:r>
        <w:rPr>
          <w:rStyle w:val="eop"/>
          <w:rFonts w:ascii="Calibri" w:hAnsi="Calibri" w:cs="Calibri"/>
          <w:color w:val="000000"/>
          <w:lang w:val="en-US"/>
        </w:rPr>
        <w:t> </w:t>
      </w:r>
    </w:p>
    <w:p w14:paraId="0EDA4C08" w14:textId="77777777" w:rsidR="0012319B" w:rsidRDefault="0012319B" w:rsidP="0012319B">
      <w:pPr>
        <w:pStyle w:val="paragraph"/>
        <w:numPr>
          <w:ilvl w:val="0"/>
          <w:numId w:val="7"/>
        </w:numPr>
        <w:spacing w:before="0" w:beforeAutospacing="0" w:after="0" w:afterAutospacing="0"/>
        <w:textAlignment w:val="baseline"/>
        <w:rPr>
          <w:rFonts w:ascii="Calibri" w:hAnsi="Calibri" w:cs="Calibri"/>
          <w:lang w:val="en-US"/>
        </w:rPr>
      </w:pPr>
      <w:r>
        <w:rPr>
          <w:rStyle w:val="normaltextrun"/>
          <w:rFonts w:ascii="Calibri" w:hAnsi="Calibri" w:cs="Calibri"/>
          <w:b/>
          <w:bCs/>
          <w:color w:val="000000"/>
          <w:lang w:val="en-US"/>
        </w:rPr>
        <w:t>Grant application</w:t>
      </w:r>
    </w:p>
    <w:p w14:paraId="67A377BD"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p>
    <w:p w14:paraId="05358DA4" w14:textId="77777777" w:rsidR="0012319B" w:rsidRPr="00F84DC4" w:rsidRDefault="0012319B" w:rsidP="0012319B">
      <w:pPr>
        <w:pStyle w:val="paragraph"/>
        <w:spacing w:before="0" w:beforeAutospacing="0" w:after="0" w:afterAutospacing="0"/>
        <w:textAlignment w:val="baseline"/>
        <w:rPr>
          <w:rFonts w:ascii="Calibri" w:hAnsi="Calibri" w:cs="Calibri"/>
          <w:color w:val="000000"/>
          <w:lang w:val="en-US"/>
        </w:rPr>
      </w:pPr>
      <w:r>
        <w:rPr>
          <w:rStyle w:val="normaltextrun"/>
          <w:rFonts w:ascii="Calibri" w:hAnsi="Calibri" w:cs="Calibri"/>
          <w:color w:val="000000"/>
          <w:lang w:val="en-US"/>
        </w:rPr>
        <w:t xml:space="preserve">Pirjo Piispanen from the City of Jyväskylä has requested for the auditor’s report from 2021. The report is needed to pay the grant Aurora Borealis received from the City of Jyväskylä. Maria will send a scanned copy of the auditor’s report to Pirjo Piispanen, by replying to her message in Aurora Borealis email. </w:t>
      </w:r>
      <w:r>
        <w:rPr>
          <w:rFonts w:ascii="Calibri" w:hAnsi="Calibri" w:cs="Calibri"/>
          <w:color w:val="000000"/>
          <w:lang w:val="en-US"/>
        </w:rPr>
        <w:br/>
      </w:r>
      <w:r>
        <w:rPr>
          <w:rStyle w:val="eop"/>
          <w:rFonts w:ascii="Calibri" w:hAnsi="Calibri" w:cs="Calibri"/>
          <w:color w:val="000000"/>
          <w:lang w:val="en-US"/>
        </w:rPr>
        <w:t> </w:t>
      </w:r>
    </w:p>
    <w:p w14:paraId="72878958" w14:textId="77777777" w:rsidR="0012319B" w:rsidRDefault="0012319B" w:rsidP="0012319B">
      <w:pPr>
        <w:pStyle w:val="paragraph"/>
        <w:numPr>
          <w:ilvl w:val="0"/>
          <w:numId w:val="7"/>
        </w:numPr>
        <w:spacing w:before="0" w:beforeAutospacing="0" w:after="0" w:afterAutospacing="0"/>
        <w:textAlignment w:val="baseline"/>
        <w:rPr>
          <w:rStyle w:val="eop"/>
          <w:rFonts w:ascii="Calibri" w:hAnsi="Calibri" w:cs="Calibri"/>
        </w:rPr>
      </w:pPr>
      <w:r>
        <w:rPr>
          <w:rStyle w:val="normaltextrun"/>
          <w:rFonts w:ascii="Calibri" w:hAnsi="Calibri" w:cs="Calibri"/>
          <w:b/>
          <w:bCs/>
          <w:color w:val="000000"/>
          <w:lang w:val="en-US"/>
        </w:rPr>
        <w:t>Deciding on online bank access</w:t>
      </w:r>
      <w:r>
        <w:rPr>
          <w:rStyle w:val="eop"/>
          <w:rFonts w:ascii="Calibri" w:hAnsi="Calibri" w:cs="Calibri"/>
          <w:color w:val="000000"/>
        </w:rPr>
        <w:t> </w:t>
      </w:r>
    </w:p>
    <w:p w14:paraId="54ACDAB8" w14:textId="77777777" w:rsidR="0012319B" w:rsidRDefault="0012319B" w:rsidP="0012319B">
      <w:pPr>
        <w:pStyle w:val="paragraph"/>
        <w:spacing w:before="0" w:beforeAutospacing="0" w:after="0" w:afterAutospacing="0"/>
        <w:textAlignment w:val="baseline"/>
        <w:rPr>
          <w:rStyle w:val="eop"/>
          <w:rFonts w:ascii="Calibri" w:hAnsi="Calibri" w:cs="Calibri"/>
        </w:rPr>
      </w:pPr>
    </w:p>
    <w:p w14:paraId="064FB876" w14:textId="77777777" w:rsidR="0012319B" w:rsidRDefault="0012319B" w:rsidP="0012319B">
      <w:pPr>
        <w:pStyle w:val="paragraph"/>
        <w:spacing w:before="0" w:beforeAutospacing="0" w:after="0" w:afterAutospacing="0"/>
        <w:textAlignment w:val="baseline"/>
        <w:rPr>
          <w:rStyle w:val="eop"/>
          <w:rFonts w:ascii="Calibri" w:hAnsi="Calibri" w:cs="Calibri"/>
        </w:rPr>
      </w:pPr>
      <w:r>
        <w:rPr>
          <w:rStyle w:val="eop"/>
          <w:rFonts w:ascii="Calibri" w:hAnsi="Calibri" w:cs="Calibri"/>
        </w:rPr>
        <w:t xml:space="preserve">The baord decides that all all three Aurora Borealis board members will have online bank access to the association’s accounts. </w:t>
      </w:r>
    </w:p>
    <w:p w14:paraId="3B6444C2" w14:textId="77777777" w:rsidR="0012319B" w:rsidRDefault="0012319B" w:rsidP="0012319B">
      <w:pPr>
        <w:pStyle w:val="paragraph"/>
        <w:spacing w:before="0" w:beforeAutospacing="0" w:after="0" w:afterAutospacing="0"/>
        <w:textAlignment w:val="baseline"/>
        <w:rPr>
          <w:rStyle w:val="eop"/>
          <w:rFonts w:ascii="Calibri" w:hAnsi="Calibri" w:cs="Calibri"/>
        </w:rPr>
      </w:pPr>
    </w:p>
    <w:p w14:paraId="10AEA1AB" w14:textId="77777777" w:rsidR="0012319B" w:rsidRDefault="0012319B" w:rsidP="0012319B">
      <w:pPr>
        <w:pStyle w:val="paragraph"/>
        <w:spacing w:before="0" w:beforeAutospacing="0" w:after="0" w:afterAutospacing="0"/>
        <w:textAlignment w:val="baseline"/>
        <w:rPr>
          <w:rStyle w:val="eop"/>
          <w:rFonts w:ascii="Calibri" w:hAnsi="Calibri" w:cs="Calibri"/>
        </w:rPr>
      </w:pPr>
      <w:r>
        <w:rPr>
          <w:rStyle w:val="eop"/>
          <w:rFonts w:ascii="Calibri" w:hAnsi="Calibri" w:cs="Calibri"/>
        </w:rPr>
        <w:t>To get the online bank access access, the minutes of this meeting, signed by the board chair, together with the foreign tax liability form should be sent to Osuuspankki. Nelli will send the documents to Osuuspankki once she receives them from the board.</w:t>
      </w:r>
    </w:p>
    <w:p w14:paraId="167CD2C6" w14:textId="77777777" w:rsidR="0012319B" w:rsidRDefault="0012319B" w:rsidP="0012319B">
      <w:pPr>
        <w:pStyle w:val="paragraph"/>
        <w:spacing w:before="0" w:beforeAutospacing="0" w:after="0" w:afterAutospacing="0"/>
        <w:textAlignment w:val="baseline"/>
        <w:rPr>
          <w:rStyle w:val="eop"/>
          <w:rFonts w:ascii="Calibri" w:hAnsi="Calibri" w:cs="Calibri"/>
        </w:rPr>
      </w:pPr>
    </w:p>
    <w:p w14:paraId="4DAEAB81" w14:textId="77777777" w:rsidR="0012319B" w:rsidRDefault="0012319B" w:rsidP="0012319B">
      <w:pPr>
        <w:pStyle w:val="paragraph"/>
        <w:spacing w:before="0" w:beforeAutospacing="0" w:after="0" w:afterAutospacing="0"/>
        <w:textAlignment w:val="baseline"/>
        <w:rPr>
          <w:rStyle w:val="eop"/>
          <w:rFonts w:ascii="Calibri" w:hAnsi="Calibri" w:cs="Calibri"/>
        </w:rPr>
      </w:pPr>
      <w:r>
        <w:rPr>
          <w:rStyle w:val="eop"/>
          <w:rFonts w:ascii="Calibri" w:hAnsi="Calibri" w:cs="Calibri"/>
        </w:rPr>
        <w:t>Apoorwa will fill in the foreign tax liability form and send it to Nelli.</w:t>
      </w:r>
    </w:p>
    <w:p w14:paraId="40F648D5" w14:textId="77777777" w:rsidR="0012319B" w:rsidRDefault="0012319B" w:rsidP="0012319B">
      <w:pPr>
        <w:pStyle w:val="paragraph"/>
        <w:spacing w:before="0" w:beforeAutospacing="0" w:after="0" w:afterAutospacing="0"/>
        <w:textAlignment w:val="baseline"/>
        <w:rPr>
          <w:rStyle w:val="eop"/>
          <w:rFonts w:ascii="Calibri" w:hAnsi="Calibri" w:cs="Calibri"/>
        </w:rPr>
      </w:pPr>
      <w:r>
        <w:rPr>
          <w:rStyle w:val="eop"/>
          <w:rFonts w:ascii="Calibri" w:hAnsi="Calibri" w:cs="Calibri"/>
        </w:rPr>
        <w:t>Maria will sign the minutes of this meeting and send the copy to Nelli.</w:t>
      </w:r>
    </w:p>
    <w:p w14:paraId="4354EC78" w14:textId="77777777" w:rsidR="0012319B" w:rsidRPr="004E07BA" w:rsidRDefault="0012319B" w:rsidP="0012319B">
      <w:pPr>
        <w:pStyle w:val="paragraph"/>
        <w:spacing w:before="0" w:beforeAutospacing="0" w:after="0" w:afterAutospacing="0"/>
        <w:textAlignment w:val="baseline"/>
        <w:rPr>
          <w:rFonts w:ascii="Calibri" w:hAnsi="Calibri" w:cs="Calibri"/>
        </w:rPr>
      </w:pPr>
    </w:p>
    <w:p w14:paraId="2C00904F" w14:textId="77777777" w:rsidR="0012319B" w:rsidRDefault="0012319B" w:rsidP="0012319B">
      <w:pPr>
        <w:pStyle w:val="paragraph"/>
        <w:spacing w:before="0" w:beforeAutospacing="0" w:after="0" w:afterAutospacing="0"/>
        <w:textAlignment w:val="baseline"/>
        <w:rPr>
          <w:rFonts w:ascii="Calibri" w:hAnsi="Calibri" w:cs="Calibri"/>
          <w:lang w:val="en-US"/>
        </w:rPr>
      </w:pPr>
      <w:r>
        <w:rPr>
          <w:rStyle w:val="normaltextrun"/>
          <w:rFonts w:ascii="Calibri" w:hAnsi="Calibri" w:cs="Calibri"/>
          <w:color w:val="000000"/>
          <w:lang w:val="en-US"/>
        </w:rPr>
        <w:t xml:space="preserve">It is discussed that </w:t>
      </w:r>
      <w:proofErr w:type="spellStart"/>
      <w:r>
        <w:rPr>
          <w:rStyle w:val="normaltextrun"/>
          <w:rFonts w:ascii="Calibri" w:hAnsi="Calibri" w:cs="Calibri"/>
          <w:color w:val="000000"/>
          <w:lang w:val="en-US"/>
        </w:rPr>
        <w:t>Apoorwa</w:t>
      </w:r>
      <w:proofErr w:type="spellEnd"/>
      <w:r>
        <w:rPr>
          <w:rStyle w:val="normaltextrun"/>
          <w:rFonts w:ascii="Calibri" w:hAnsi="Calibri" w:cs="Calibri"/>
          <w:color w:val="000000"/>
          <w:lang w:val="en-US"/>
        </w:rPr>
        <w:t xml:space="preserve"> as the treasurer should have the business card of Aurora Borealis. She will contact </w:t>
      </w:r>
      <w:proofErr w:type="spellStart"/>
      <w:r>
        <w:rPr>
          <w:rStyle w:val="normaltextrun"/>
          <w:rFonts w:ascii="Calibri" w:hAnsi="Calibri" w:cs="Calibri"/>
          <w:color w:val="000000"/>
          <w:lang w:val="en-US"/>
        </w:rPr>
        <w:t>Osuuspankki’s</w:t>
      </w:r>
      <w:proofErr w:type="spellEnd"/>
      <w:r>
        <w:rPr>
          <w:rStyle w:val="normaltextrun"/>
          <w:rFonts w:ascii="Calibri" w:hAnsi="Calibri" w:cs="Calibri"/>
          <w:color w:val="000000"/>
          <w:lang w:val="en-US"/>
        </w:rPr>
        <w:t xml:space="preserve"> customer service to know how she can proceed to order the </w:t>
      </w:r>
      <w:r>
        <w:rPr>
          <w:rStyle w:val="normaltextrun"/>
          <w:rFonts w:ascii="Calibri" w:hAnsi="Calibri" w:cs="Calibri"/>
          <w:color w:val="000000"/>
          <w:lang w:val="en-US"/>
        </w:rPr>
        <w:lastRenderedPageBreak/>
        <w:t xml:space="preserve">card. </w:t>
      </w:r>
      <w:r>
        <w:rPr>
          <w:rFonts w:ascii="Calibri" w:hAnsi="Calibri" w:cs="Calibri"/>
          <w:color w:val="000000"/>
          <w:lang w:val="en-US"/>
        </w:rPr>
        <w:br/>
      </w:r>
      <w:r>
        <w:rPr>
          <w:rStyle w:val="eop"/>
          <w:rFonts w:ascii="Calibri" w:hAnsi="Calibri" w:cs="Calibri"/>
          <w:color w:val="000000"/>
          <w:lang w:val="en-US"/>
        </w:rPr>
        <w:t> </w:t>
      </w:r>
    </w:p>
    <w:p w14:paraId="2CAD02F0" w14:textId="77777777" w:rsidR="0012319B" w:rsidRDefault="0012319B" w:rsidP="0012319B">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b/>
          <w:bCs/>
          <w:color w:val="000000"/>
          <w:lang w:val="en-US"/>
        </w:rPr>
        <w:t>Update on Charity Run event</w:t>
      </w:r>
      <w:r>
        <w:rPr>
          <w:rStyle w:val="eop"/>
          <w:rFonts w:ascii="Calibri" w:hAnsi="Calibri" w:cs="Calibri"/>
          <w:color w:val="000000"/>
        </w:rPr>
        <w:t> </w:t>
      </w:r>
    </w:p>
    <w:p w14:paraId="04567BAC"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p>
    <w:p w14:paraId="04D317BB"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r>
        <w:rPr>
          <w:rStyle w:val="normaltextrun"/>
          <w:rFonts w:ascii="Calibri" w:hAnsi="Calibri" w:cs="Calibri"/>
          <w:color w:val="000000"/>
          <w:lang w:val="en-US"/>
        </w:rPr>
        <w:t>Maria updates others on the Charity Run event that shall be organized on May 22</w:t>
      </w:r>
      <w:r w:rsidRPr="0075090B">
        <w:rPr>
          <w:rStyle w:val="normaltextrun"/>
          <w:rFonts w:ascii="Calibri" w:hAnsi="Calibri" w:cs="Calibri"/>
          <w:color w:val="000000"/>
          <w:vertAlign w:val="superscript"/>
          <w:lang w:val="en-US"/>
        </w:rPr>
        <w:t>nd</w:t>
      </w:r>
      <w:r>
        <w:rPr>
          <w:rStyle w:val="normaltextrun"/>
          <w:rFonts w:ascii="Calibri" w:hAnsi="Calibri" w:cs="Calibri"/>
          <w:color w:val="000000"/>
          <w:vertAlign w:val="superscript"/>
          <w:lang w:val="en-US"/>
        </w:rPr>
        <w:t>,</w:t>
      </w:r>
      <w:r>
        <w:rPr>
          <w:rStyle w:val="normaltextrun"/>
          <w:rFonts w:ascii="Calibri" w:hAnsi="Calibri" w:cs="Calibri"/>
          <w:color w:val="000000"/>
          <w:lang w:val="en-US"/>
        </w:rPr>
        <w:t xml:space="preserve"> together with other associations. It is decided that the proceeds of the event will be used for Aurora Borealis as an association and this should be mentioned in all marketing materials. Hence, the payment information should be updated to include the association’s bank account details instead of the fundraising account. </w:t>
      </w:r>
    </w:p>
    <w:p w14:paraId="314214C9"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p>
    <w:p w14:paraId="4F24312B" w14:textId="77777777" w:rsidR="0012319B" w:rsidRPr="009F0E5E" w:rsidRDefault="0012319B" w:rsidP="0012319B">
      <w:pPr>
        <w:pStyle w:val="paragraph"/>
        <w:spacing w:before="0" w:beforeAutospacing="0" w:after="0" w:afterAutospacing="0"/>
        <w:textAlignment w:val="baseline"/>
        <w:rPr>
          <w:rFonts w:ascii="Calibri" w:hAnsi="Calibri" w:cs="Calibri"/>
          <w:color w:val="000000"/>
          <w:lang w:val="en-US"/>
        </w:rPr>
      </w:pPr>
      <w:r>
        <w:rPr>
          <w:rStyle w:val="normaltextrun"/>
          <w:rFonts w:ascii="Calibri" w:hAnsi="Calibri" w:cs="Calibri"/>
          <w:color w:val="000000"/>
          <w:lang w:val="en-US"/>
        </w:rPr>
        <w:t>Maria will check for the possibility of creating Aurora Borealis’ student overall patches for the event. She will also apply for JYY’s event grant for Charity Run. The grant could be used to pay some refreshments and small snacks for the participants, for the patches and the social media ‘photo booth’ items.</w:t>
      </w:r>
    </w:p>
    <w:p w14:paraId="3A7F29C5"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p>
    <w:p w14:paraId="3B723AAA" w14:textId="77777777" w:rsidR="0012319B" w:rsidRDefault="0012319B" w:rsidP="0012319B">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 xml:space="preserve">Tiia will contact JYY’s Fair Trade coordinator to inquire if we could get Fair Trade bananas for the participants at the event, similarly to previous years. </w:t>
      </w:r>
    </w:p>
    <w:p w14:paraId="28416C44" w14:textId="77777777" w:rsidR="0012319B" w:rsidRDefault="0012319B" w:rsidP="0012319B">
      <w:pPr>
        <w:pStyle w:val="paragraph"/>
        <w:spacing w:before="0" w:beforeAutospacing="0" w:after="0" w:afterAutospacing="0"/>
        <w:textAlignment w:val="baseline"/>
        <w:rPr>
          <w:rStyle w:val="normaltextrun"/>
          <w:rFonts w:ascii="Calibri" w:hAnsi="Calibri" w:cs="Calibri"/>
          <w:lang w:val="en-US"/>
        </w:rPr>
      </w:pPr>
    </w:p>
    <w:p w14:paraId="70E344BE" w14:textId="77777777" w:rsidR="0012319B" w:rsidRDefault="0012319B" w:rsidP="0012319B">
      <w:pPr>
        <w:pStyle w:val="paragraph"/>
        <w:spacing w:before="0" w:beforeAutospacing="0" w:after="0" w:afterAutospacing="0"/>
        <w:textAlignment w:val="baseline"/>
        <w:rPr>
          <w:rStyle w:val="eop"/>
          <w:rFonts w:ascii="Calibri" w:hAnsi="Calibri" w:cs="Calibri"/>
          <w:color w:val="000000"/>
          <w:lang w:val="en-US"/>
        </w:rPr>
      </w:pPr>
    </w:p>
    <w:p w14:paraId="59D11745" w14:textId="77777777" w:rsidR="0012319B" w:rsidRPr="007C3DF1" w:rsidRDefault="0012319B" w:rsidP="0012319B">
      <w:pPr>
        <w:pStyle w:val="paragraph"/>
        <w:numPr>
          <w:ilvl w:val="0"/>
          <w:numId w:val="7"/>
        </w:numPr>
        <w:spacing w:before="0" w:beforeAutospacing="0" w:after="0" w:afterAutospacing="0"/>
        <w:textAlignment w:val="baseline"/>
        <w:rPr>
          <w:rStyle w:val="scxw239259906"/>
          <w:rFonts w:ascii="Calibri" w:hAnsi="Calibri" w:cs="Calibri"/>
        </w:rPr>
      </w:pPr>
      <w:r>
        <w:rPr>
          <w:rStyle w:val="normaltextrun"/>
          <w:rFonts w:ascii="Calibri" w:hAnsi="Calibri" w:cs="Calibri"/>
          <w:b/>
          <w:bCs/>
          <w:color w:val="000000"/>
          <w:lang w:val="en-US"/>
        </w:rPr>
        <w:t>Annual plan</w:t>
      </w:r>
      <w:r>
        <w:rPr>
          <w:rStyle w:val="eop"/>
          <w:rFonts w:ascii="Calibri" w:hAnsi="Calibri" w:cs="Calibri"/>
          <w:color w:val="000000"/>
        </w:rPr>
        <w:t> </w:t>
      </w:r>
    </w:p>
    <w:p w14:paraId="4576A1C9"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rPr>
      </w:pPr>
    </w:p>
    <w:p w14:paraId="73296F30"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rPr>
      </w:pPr>
      <w:r>
        <w:rPr>
          <w:rStyle w:val="scxw239259906"/>
          <w:rFonts w:ascii="Calibri" w:hAnsi="Calibri" w:cs="Calibri"/>
          <w:color w:val="000000"/>
        </w:rPr>
        <w:t xml:space="preserve">Maria suggests putting up a annual clock that lists all the board’s upper-level tasks and events we attend to on a monthly basis. Heli’s annual clock document will be used as a template and Maria will transfer it to an Excel format. </w:t>
      </w:r>
    </w:p>
    <w:p w14:paraId="179B761B"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rPr>
      </w:pPr>
    </w:p>
    <w:p w14:paraId="420EB26A"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rPr>
      </w:pPr>
      <w:r>
        <w:rPr>
          <w:rStyle w:val="scxw239259906"/>
          <w:rFonts w:ascii="Calibri" w:hAnsi="Calibri" w:cs="Calibri"/>
          <w:color w:val="000000"/>
        </w:rPr>
        <w:t>It is also discussed that AB should start reporting its tasks and duties to help better organize our work and report it for instance to new members. For instance, the tasks of a chair, secretary and treasurer and how much time we use for this tasks. This could be used as a basis for an info package designed for new board members.</w:t>
      </w:r>
    </w:p>
    <w:p w14:paraId="48DF66B9" w14:textId="77777777" w:rsidR="0012319B" w:rsidRDefault="0012319B" w:rsidP="0012319B">
      <w:pPr>
        <w:pStyle w:val="paragraph"/>
        <w:spacing w:before="0" w:beforeAutospacing="0" w:after="0" w:afterAutospacing="0"/>
        <w:textAlignment w:val="baseline"/>
        <w:rPr>
          <w:rFonts w:ascii="Segoe UI" w:hAnsi="Segoe UI" w:cs="Segoe UI"/>
          <w:sz w:val="18"/>
          <w:szCs w:val="18"/>
          <w:lang w:val="en-US"/>
        </w:rPr>
      </w:pPr>
      <w:r>
        <w:rPr>
          <w:rStyle w:val="eop"/>
          <w:rFonts w:ascii="Calibri" w:hAnsi="Calibri" w:cs="Calibri"/>
          <w:color w:val="000000"/>
          <w:lang w:val="en-US"/>
        </w:rPr>
        <w:t> </w:t>
      </w:r>
    </w:p>
    <w:p w14:paraId="3D74955C" w14:textId="77777777" w:rsidR="0012319B" w:rsidRDefault="0012319B" w:rsidP="0012319B">
      <w:pPr>
        <w:pStyle w:val="paragraph"/>
        <w:numPr>
          <w:ilvl w:val="0"/>
          <w:numId w:val="7"/>
        </w:numPr>
        <w:spacing w:before="0" w:beforeAutospacing="0" w:after="0" w:afterAutospacing="0"/>
        <w:textAlignment w:val="baseline"/>
        <w:rPr>
          <w:rFonts w:ascii="Calibri" w:hAnsi="Calibri" w:cs="Calibri"/>
        </w:rPr>
      </w:pPr>
      <w:r>
        <w:rPr>
          <w:rStyle w:val="normaltextrun"/>
          <w:rFonts w:ascii="Calibri" w:hAnsi="Calibri" w:cs="Calibri"/>
          <w:b/>
          <w:bCs/>
          <w:color w:val="000000"/>
          <w:lang w:val="en-US"/>
        </w:rPr>
        <w:t>Other emerging issues</w:t>
      </w:r>
      <w:r>
        <w:rPr>
          <w:rStyle w:val="eop"/>
          <w:rFonts w:ascii="Calibri" w:hAnsi="Calibri" w:cs="Calibri"/>
          <w:color w:val="000000"/>
        </w:rPr>
        <w:t> </w:t>
      </w:r>
    </w:p>
    <w:p w14:paraId="3C92AF35" w14:textId="77777777" w:rsidR="0012319B" w:rsidRDefault="0012319B" w:rsidP="0012319B">
      <w:pPr>
        <w:pStyle w:val="paragraph"/>
        <w:spacing w:before="0" w:beforeAutospacing="0" w:after="0" w:afterAutospacing="0"/>
        <w:textAlignment w:val="baseline"/>
        <w:rPr>
          <w:rStyle w:val="normaltextrun"/>
          <w:rFonts w:ascii="Calibri" w:hAnsi="Calibri" w:cs="Calibri"/>
          <w:color w:val="000000"/>
          <w:lang w:val="en-US"/>
        </w:rPr>
      </w:pPr>
    </w:p>
    <w:p w14:paraId="6258545A"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lang w:val="en-US"/>
        </w:rPr>
      </w:pPr>
      <w:r>
        <w:rPr>
          <w:rStyle w:val="normaltextrun"/>
          <w:rFonts w:ascii="Calibri" w:hAnsi="Calibri" w:cs="Calibri"/>
          <w:color w:val="000000"/>
          <w:lang w:val="en-US"/>
        </w:rPr>
        <w:t xml:space="preserve">AB board will organize an informal brainstorming session to get to know each other better and discuss the members’ roles and tasks, association’s </w:t>
      </w:r>
      <w:proofErr w:type="gramStart"/>
      <w:r>
        <w:rPr>
          <w:rStyle w:val="normaltextrun"/>
          <w:rFonts w:ascii="Calibri" w:hAnsi="Calibri" w:cs="Calibri"/>
          <w:color w:val="000000"/>
          <w:lang w:val="en-US"/>
        </w:rPr>
        <w:t>future plan</w:t>
      </w:r>
      <w:r>
        <w:rPr>
          <w:rStyle w:val="scxw239259906"/>
          <w:rFonts w:ascii="Calibri" w:hAnsi="Calibri" w:cs="Calibri"/>
          <w:color w:val="000000"/>
          <w:lang w:val="en-US"/>
        </w:rPr>
        <w:t>s</w:t>
      </w:r>
      <w:proofErr w:type="gramEnd"/>
      <w:r>
        <w:rPr>
          <w:rStyle w:val="scxw239259906"/>
          <w:rFonts w:ascii="Calibri" w:hAnsi="Calibri" w:cs="Calibri"/>
          <w:color w:val="000000"/>
          <w:lang w:val="en-US"/>
        </w:rPr>
        <w:t>, and communication and equality plan for Aurora Borealis. Tiia will set up a Doodle for the brainstorming session.</w:t>
      </w:r>
    </w:p>
    <w:p w14:paraId="71A8E133"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lang w:val="en-US"/>
        </w:rPr>
      </w:pPr>
    </w:p>
    <w:p w14:paraId="76D45FEE" w14:textId="77777777" w:rsidR="0012319B" w:rsidRDefault="0012319B" w:rsidP="0012319B">
      <w:pPr>
        <w:pStyle w:val="paragraph"/>
        <w:spacing w:before="0" w:beforeAutospacing="0" w:after="0" w:afterAutospacing="0"/>
        <w:textAlignment w:val="baseline"/>
        <w:rPr>
          <w:rStyle w:val="scxw239259906"/>
          <w:rFonts w:ascii="Calibri" w:hAnsi="Calibri" w:cs="Calibri"/>
          <w:color w:val="000000"/>
          <w:lang w:val="en-US"/>
        </w:rPr>
      </w:pPr>
    </w:p>
    <w:p w14:paraId="4C7117C9" w14:textId="77777777" w:rsidR="0012319B" w:rsidRPr="00554935" w:rsidRDefault="0012319B" w:rsidP="0012319B">
      <w:pPr>
        <w:pStyle w:val="paragraph"/>
        <w:numPr>
          <w:ilvl w:val="0"/>
          <w:numId w:val="7"/>
        </w:numPr>
        <w:spacing w:before="0" w:beforeAutospacing="0" w:after="0" w:afterAutospacing="0"/>
        <w:textAlignment w:val="baseline"/>
        <w:rPr>
          <w:rStyle w:val="eop"/>
          <w:rFonts w:ascii="Calibri" w:hAnsi="Calibri" w:cs="Calibri"/>
        </w:rPr>
      </w:pPr>
      <w:r>
        <w:rPr>
          <w:rStyle w:val="normaltextrun"/>
          <w:rFonts w:ascii="Calibri" w:hAnsi="Calibri" w:cs="Calibri"/>
          <w:b/>
          <w:bCs/>
          <w:color w:val="000000"/>
          <w:lang w:val="en-US"/>
        </w:rPr>
        <w:t>Next meeting</w:t>
      </w:r>
      <w:r>
        <w:rPr>
          <w:rStyle w:val="eop"/>
          <w:rFonts w:ascii="Calibri" w:hAnsi="Calibri" w:cs="Calibri"/>
          <w:color w:val="000000"/>
        </w:rPr>
        <w:t> </w:t>
      </w:r>
    </w:p>
    <w:p w14:paraId="29AA4A45" w14:textId="77777777" w:rsidR="0012319B" w:rsidRDefault="0012319B" w:rsidP="0012319B">
      <w:pPr>
        <w:pStyle w:val="paragraph"/>
        <w:spacing w:before="0" w:beforeAutospacing="0" w:after="0" w:afterAutospacing="0"/>
        <w:textAlignment w:val="baseline"/>
        <w:rPr>
          <w:rStyle w:val="eop"/>
          <w:rFonts w:ascii="Calibri" w:hAnsi="Calibri" w:cs="Calibri"/>
          <w:color w:val="000000"/>
        </w:rPr>
      </w:pPr>
    </w:p>
    <w:p w14:paraId="04F00127" w14:textId="77777777" w:rsidR="0012319B" w:rsidRDefault="0012319B" w:rsidP="0012319B">
      <w:pPr>
        <w:pStyle w:val="paragraph"/>
        <w:spacing w:before="0" w:beforeAutospacing="0" w:after="0" w:afterAutospacing="0"/>
        <w:textAlignment w:val="baseline"/>
        <w:rPr>
          <w:rFonts w:ascii="Calibri" w:hAnsi="Calibri" w:cs="Calibri"/>
        </w:rPr>
      </w:pPr>
      <w:r>
        <w:rPr>
          <w:rStyle w:val="eop"/>
          <w:rFonts w:ascii="Calibri" w:hAnsi="Calibri" w:cs="Calibri"/>
          <w:color w:val="000000"/>
        </w:rPr>
        <w:t>Next meeting will be held on 1st of June 2022 at 5.30pm.</w:t>
      </w:r>
    </w:p>
    <w:p w14:paraId="0668DE9B" w14:textId="77777777" w:rsidR="0012319B" w:rsidRDefault="0012319B" w:rsidP="0012319B">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color w:val="000000"/>
        </w:rPr>
        <w:t> </w:t>
      </w:r>
    </w:p>
    <w:p w14:paraId="0030A4F2" w14:textId="77777777" w:rsidR="0012319B" w:rsidRPr="00554935" w:rsidRDefault="0012319B" w:rsidP="0012319B">
      <w:pPr>
        <w:pStyle w:val="paragraph"/>
        <w:numPr>
          <w:ilvl w:val="0"/>
          <w:numId w:val="7"/>
        </w:numPr>
        <w:spacing w:before="0" w:beforeAutospacing="0" w:after="0" w:afterAutospacing="0"/>
        <w:textAlignment w:val="baseline"/>
        <w:rPr>
          <w:rStyle w:val="eop"/>
          <w:rFonts w:ascii="Calibri" w:hAnsi="Calibri" w:cs="Calibri"/>
        </w:rPr>
      </w:pPr>
      <w:r>
        <w:rPr>
          <w:rStyle w:val="normaltextrun"/>
          <w:rFonts w:ascii="Calibri" w:hAnsi="Calibri" w:cs="Calibri"/>
          <w:b/>
          <w:bCs/>
          <w:color w:val="000000"/>
          <w:lang w:val="en-US"/>
        </w:rPr>
        <w:t>Closing the meeting</w:t>
      </w:r>
      <w:r>
        <w:rPr>
          <w:rStyle w:val="eop"/>
          <w:rFonts w:ascii="Calibri" w:hAnsi="Calibri" w:cs="Calibri"/>
          <w:color w:val="000000"/>
        </w:rPr>
        <w:t> </w:t>
      </w:r>
    </w:p>
    <w:p w14:paraId="2C078E63" w14:textId="09FBE96E" w:rsidR="00E06155" w:rsidRPr="00F60B3E" w:rsidRDefault="0012319B" w:rsidP="0012319B">
      <w:pPr>
        <w:pStyle w:val="paragraph"/>
        <w:spacing w:before="0" w:beforeAutospacing="0" w:after="0" w:afterAutospacing="0"/>
        <w:textAlignment w:val="baseline"/>
        <w:rPr>
          <w:rFonts w:ascii="Calibri" w:hAnsi="Calibri" w:cs="Calibri"/>
        </w:rPr>
      </w:pPr>
      <w:r>
        <w:rPr>
          <w:rStyle w:val="eop"/>
          <w:rFonts w:ascii="Calibri" w:hAnsi="Calibri" w:cs="Calibri"/>
          <w:color w:val="000000"/>
        </w:rPr>
        <w:t>Chair closes the meeting at 6.47pm.</w:t>
      </w:r>
    </w:p>
    <w:sectPr w:rsidR="00E06155" w:rsidRPr="00F60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117E4"/>
    <w:multiLevelType w:val="hybridMultilevel"/>
    <w:tmpl w:val="E63C0722"/>
    <w:lvl w:ilvl="0" w:tplc="6BA07B3A">
      <w:start w:val="1"/>
      <w:numFmt w:val="decimal"/>
      <w:lvlText w:val="%1."/>
      <w:lvlJc w:val="left"/>
      <w:pPr>
        <w:ind w:left="720" w:hanging="360"/>
      </w:pPr>
      <w:rPr>
        <w:rFonts w:hint="default"/>
        <w:b/>
        <w:color w:val="00000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12882F9C"/>
    <w:multiLevelType w:val="hybridMultilevel"/>
    <w:tmpl w:val="50928546"/>
    <w:lvl w:ilvl="0" w:tplc="445A8FCE">
      <w:start w:val="1"/>
      <w:numFmt w:val="decimal"/>
      <w:lvlText w:val="%1."/>
      <w:lvlJc w:val="left"/>
      <w:pPr>
        <w:ind w:left="720" w:hanging="360"/>
      </w:pPr>
    </w:lvl>
    <w:lvl w:ilvl="1" w:tplc="574EB75E">
      <w:start w:val="1"/>
      <w:numFmt w:val="lowerLetter"/>
      <w:lvlText w:val="%2."/>
      <w:lvlJc w:val="left"/>
      <w:pPr>
        <w:ind w:left="1440" w:hanging="360"/>
      </w:pPr>
    </w:lvl>
    <w:lvl w:ilvl="2" w:tplc="01CE7B86">
      <w:start w:val="1"/>
      <w:numFmt w:val="lowerRoman"/>
      <w:lvlText w:val="%3."/>
      <w:lvlJc w:val="right"/>
      <w:pPr>
        <w:ind w:left="2160" w:hanging="180"/>
      </w:pPr>
    </w:lvl>
    <w:lvl w:ilvl="3" w:tplc="24EAA59E">
      <w:start w:val="1"/>
      <w:numFmt w:val="decimal"/>
      <w:lvlText w:val="%4."/>
      <w:lvlJc w:val="left"/>
      <w:pPr>
        <w:ind w:left="2880" w:hanging="360"/>
      </w:pPr>
    </w:lvl>
    <w:lvl w:ilvl="4" w:tplc="2216197A">
      <w:start w:val="1"/>
      <w:numFmt w:val="lowerLetter"/>
      <w:lvlText w:val="%5."/>
      <w:lvlJc w:val="left"/>
      <w:pPr>
        <w:ind w:left="3600" w:hanging="360"/>
      </w:pPr>
    </w:lvl>
    <w:lvl w:ilvl="5" w:tplc="CCC2E548">
      <w:start w:val="1"/>
      <w:numFmt w:val="lowerRoman"/>
      <w:lvlText w:val="%6."/>
      <w:lvlJc w:val="right"/>
      <w:pPr>
        <w:ind w:left="4320" w:hanging="180"/>
      </w:pPr>
    </w:lvl>
    <w:lvl w:ilvl="6" w:tplc="B88077F2">
      <w:start w:val="1"/>
      <w:numFmt w:val="decimal"/>
      <w:lvlText w:val="%7."/>
      <w:lvlJc w:val="left"/>
      <w:pPr>
        <w:ind w:left="5040" w:hanging="360"/>
      </w:pPr>
    </w:lvl>
    <w:lvl w:ilvl="7" w:tplc="241805A0">
      <w:start w:val="1"/>
      <w:numFmt w:val="lowerLetter"/>
      <w:lvlText w:val="%8."/>
      <w:lvlJc w:val="left"/>
      <w:pPr>
        <w:ind w:left="5760" w:hanging="360"/>
      </w:pPr>
    </w:lvl>
    <w:lvl w:ilvl="8" w:tplc="14AC6FDC">
      <w:start w:val="1"/>
      <w:numFmt w:val="lowerRoman"/>
      <w:lvlText w:val="%9."/>
      <w:lvlJc w:val="right"/>
      <w:pPr>
        <w:ind w:left="6480" w:hanging="180"/>
      </w:pPr>
    </w:lvl>
  </w:abstractNum>
  <w:abstractNum w:abstractNumId="2" w15:restartNumberingAfterBreak="0">
    <w:nsid w:val="2AB07020"/>
    <w:multiLevelType w:val="hybridMultilevel"/>
    <w:tmpl w:val="B1163080"/>
    <w:lvl w:ilvl="0" w:tplc="F6442FE4">
      <w:start w:val="1"/>
      <w:numFmt w:val="bullet"/>
      <w:lvlText w:val="-"/>
      <w:lvlJc w:val="left"/>
      <w:pPr>
        <w:ind w:left="720" w:hanging="360"/>
      </w:pPr>
      <w:rPr>
        <w:rFonts w:ascii="Calibri" w:hAnsi="Calibri" w:hint="default"/>
      </w:rPr>
    </w:lvl>
    <w:lvl w:ilvl="1" w:tplc="AE9E6BFA">
      <w:start w:val="1"/>
      <w:numFmt w:val="bullet"/>
      <w:lvlText w:val="o"/>
      <w:lvlJc w:val="left"/>
      <w:pPr>
        <w:ind w:left="1440" w:hanging="360"/>
      </w:pPr>
      <w:rPr>
        <w:rFonts w:ascii="Courier New" w:hAnsi="Courier New" w:hint="default"/>
      </w:rPr>
    </w:lvl>
    <w:lvl w:ilvl="2" w:tplc="B87628A0">
      <w:start w:val="1"/>
      <w:numFmt w:val="bullet"/>
      <w:lvlText w:val=""/>
      <w:lvlJc w:val="left"/>
      <w:pPr>
        <w:ind w:left="2160" w:hanging="360"/>
      </w:pPr>
      <w:rPr>
        <w:rFonts w:ascii="Wingdings" w:hAnsi="Wingdings" w:hint="default"/>
      </w:rPr>
    </w:lvl>
    <w:lvl w:ilvl="3" w:tplc="E1C8525E">
      <w:start w:val="1"/>
      <w:numFmt w:val="bullet"/>
      <w:lvlText w:val=""/>
      <w:lvlJc w:val="left"/>
      <w:pPr>
        <w:ind w:left="2880" w:hanging="360"/>
      </w:pPr>
      <w:rPr>
        <w:rFonts w:ascii="Symbol" w:hAnsi="Symbol" w:hint="default"/>
      </w:rPr>
    </w:lvl>
    <w:lvl w:ilvl="4" w:tplc="4EAC8BDE">
      <w:start w:val="1"/>
      <w:numFmt w:val="bullet"/>
      <w:lvlText w:val="o"/>
      <w:lvlJc w:val="left"/>
      <w:pPr>
        <w:ind w:left="3600" w:hanging="360"/>
      </w:pPr>
      <w:rPr>
        <w:rFonts w:ascii="Courier New" w:hAnsi="Courier New" w:hint="default"/>
      </w:rPr>
    </w:lvl>
    <w:lvl w:ilvl="5" w:tplc="2E62C65E">
      <w:start w:val="1"/>
      <w:numFmt w:val="bullet"/>
      <w:lvlText w:val=""/>
      <w:lvlJc w:val="left"/>
      <w:pPr>
        <w:ind w:left="4320" w:hanging="360"/>
      </w:pPr>
      <w:rPr>
        <w:rFonts w:ascii="Wingdings" w:hAnsi="Wingdings" w:hint="default"/>
      </w:rPr>
    </w:lvl>
    <w:lvl w:ilvl="6" w:tplc="7D3035EC">
      <w:start w:val="1"/>
      <w:numFmt w:val="bullet"/>
      <w:lvlText w:val=""/>
      <w:lvlJc w:val="left"/>
      <w:pPr>
        <w:ind w:left="5040" w:hanging="360"/>
      </w:pPr>
      <w:rPr>
        <w:rFonts w:ascii="Symbol" w:hAnsi="Symbol" w:hint="default"/>
      </w:rPr>
    </w:lvl>
    <w:lvl w:ilvl="7" w:tplc="21E22568">
      <w:start w:val="1"/>
      <w:numFmt w:val="bullet"/>
      <w:lvlText w:val="o"/>
      <w:lvlJc w:val="left"/>
      <w:pPr>
        <w:ind w:left="5760" w:hanging="360"/>
      </w:pPr>
      <w:rPr>
        <w:rFonts w:ascii="Courier New" w:hAnsi="Courier New" w:hint="default"/>
      </w:rPr>
    </w:lvl>
    <w:lvl w:ilvl="8" w:tplc="948888F0">
      <w:start w:val="1"/>
      <w:numFmt w:val="bullet"/>
      <w:lvlText w:val=""/>
      <w:lvlJc w:val="left"/>
      <w:pPr>
        <w:ind w:left="6480" w:hanging="360"/>
      </w:pPr>
      <w:rPr>
        <w:rFonts w:ascii="Wingdings" w:hAnsi="Wingdings" w:hint="default"/>
      </w:rPr>
    </w:lvl>
  </w:abstractNum>
  <w:abstractNum w:abstractNumId="3" w15:restartNumberingAfterBreak="0">
    <w:nsid w:val="498B2A5D"/>
    <w:multiLevelType w:val="hybridMultilevel"/>
    <w:tmpl w:val="BF2EE5E0"/>
    <w:lvl w:ilvl="0" w:tplc="6CF457E4">
      <w:start w:val="1"/>
      <w:numFmt w:val="decimal"/>
      <w:lvlText w:val="%1."/>
      <w:lvlJc w:val="left"/>
      <w:pPr>
        <w:ind w:left="720" w:hanging="360"/>
      </w:pPr>
    </w:lvl>
    <w:lvl w:ilvl="1" w:tplc="623AB600">
      <w:start w:val="1"/>
      <w:numFmt w:val="lowerLetter"/>
      <w:lvlText w:val="%2."/>
      <w:lvlJc w:val="left"/>
      <w:pPr>
        <w:ind w:left="1440" w:hanging="360"/>
      </w:pPr>
    </w:lvl>
    <w:lvl w:ilvl="2" w:tplc="9698B000">
      <w:start w:val="1"/>
      <w:numFmt w:val="lowerRoman"/>
      <w:lvlText w:val="%3."/>
      <w:lvlJc w:val="right"/>
      <w:pPr>
        <w:ind w:left="2160" w:hanging="180"/>
      </w:pPr>
    </w:lvl>
    <w:lvl w:ilvl="3" w:tplc="67D02C6C">
      <w:start w:val="1"/>
      <w:numFmt w:val="decimal"/>
      <w:lvlText w:val="%4."/>
      <w:lvlJc w:val="left"/>
      <w:pPr>
        <w:ind w:left="2880" w:hanging="360"/>
      </w:pPr>
    </w:lvl>
    <w:lvl w:ilvl="4" w:tplc="7386590E">
      <w:start w:val="1"/>
      <w:numFmt w:val="lowerLetter"/>
      <w:lvlText w:val="%5."/>
      <w:lvlJc w:val="left"/>
      <w:pPr>
        <w:ind w:left="3600" w:hanging="360"/>
      </w:pPr>
    </w:lvl>
    <w:lvl w:ilvl="5" w:tplc="DF0EA174">
      <w:start w:val="1"/>
      <w:numFmt w:val="lowerRoman"/>
      <w:lvlText w:val="%6."/>
      <w:lvlJc w:val="right"/>
      <w:pPr>
        <w:ind w:left="4320" w:hanging="180"/>
      </w:pPr>
    </w:lvl>
    <w:lvl w:ilvl="6" w:tplc="6818C112">
      <w:start w:val="1"/>
      <w:numFmt w:val="decimal"/>
      <w:lvlText w:val="%7."/>
      <w:lvlJc w:val="left"/>
      <w:pPr>
        <w:ind w:left="5040" w:hanging="360"/>
      </w:pPr>
    </w:lvl>
    <w:lvl w:ilvl="7" w:tplc="8A82384E">
      <w:start w:val="1"/>
      <w:numFmt w:val="lowerLetter"/>
      <w:lvlText w:val="%8."/>
      <w:lvlJc w:val="left"/>
      <w:pPr>
        <w:ind w:left="5760" w:hanging="360"/>
      </w:pPr>
    </w:lvl>
    <w:lvl w:ilvl="8" w:tplc="5870500A">
      <w:start w:val="1"/>
      <w:numFmt w:val="lowerRoman"/>
      <w:lvlText w:val="%9."/>
      <w:lvlJc w:val="right"/>
      <w:pPr>
        <w:ind w:left="6480" w:hanging="180"/>
      </w:pPr>
    </w:lvl>
  </w:abstractNum>
  <w:abstractNum w:abstractNumId="4" w15:restartNumberingAfterBreak="0">
    <w:nsid w:val="4E805518"/>
    <w:multiLevelType w:val="hybridMultilevel"/>
    <w:tmpl w:val="A8A89DCC"/>
    <w:lvl w:ilvl="0" w:tplc="220456DA">
      <w:start w:val="1"/>
      <w:numFmt w:val="bullet"/>
      <w:lvlText w:val="-"/>
      <w:lvlJc w:val="left"/>
      <w:pPr>
        <w:ind w:left="720" w:hanging="360"/>
      </w:pPr>
      <w:rPr>
        <w:rFonts w:ascii="Calibri" w:hAnsi="Calibri" w:hint="default"/>
      </w:rPr>
    </w:lvl>
    <w:lvl w:ilvl="1" w:tplc="4F305AF4">
      <w:start w:val="1"/>
      <w:numFmt w:val="bullet"/>
      <w:lvlText w:val="o"/>
      <w:lvlJc w:val="left"/>
      <w:pPr>
        <w:ind w:left="1440" w:hanging="360"/>
      </w:pPr>
      <w:rPr>
        <w:rFonts w:ascii="Courier New" w:hAnsi="Courier New" w:hint="default"/>
      </w:rPr>
    </w:lvl>
    <w:lvl w:ilvl="2" w:tplc="A3E4F2E4">
      <w:start w:val="1"/>
      <w:numFmt w:val="bullet"/>
      <w:lvlText w:val=""/>
      <w:lvlJc w:val="left"/>
      <w:pPr>
        <w:ind w:left="2160" w:hanging="360"/>
      </w:pPr>
      <w:rPr>
        <w:rFonts w:ascii="Wingdings" w:hAnsi="Wingdings" w:hint="default"/>
      </w:rPr>
    </w:lvl>
    <w:lvl w:ilvl="3" w:tplc="B5E6E6F0">
      <w:start w:val="1"/>
      <w:numFmt w:val="bullet"/>
      <w:lvlText w:val=""/>
      <w:lvlJc w:val="left"/>
      <w:pPr>
        <w:ind w:left="2880" w:hanging="360"/>
      </w:pPr>
      <w:rPr>
        <w:rFonts w:ascii="Symbol" w:hAnsi="Symbol" w:hint="default"/>
      </w:rPr>
    </w:lvl>
    <w:lvl w:ilvl="4" w:tplc="47A283EE">
      <w:start w:val="1"/>
      <w:numFmt w:val="bullet"/>
      <w:lvlText w:val="o"/>
      <w:lvlJc w:val="left"/>
      <w:pPr>
        <w:ind w:left="3600" w:hanging="360"/>
      </w:pPr>
      <w:rPr>
        <w:rFonts w:ascii="Courier New" w:hAnsi="Courier New" w:hint="default"/>
      </w:rPr>
    </w:lvl>
    <w:lvl w:ilvl="5" w:tplc="B9708D26">
      <w:start w:val="1"/>
      <w:numFmt w:val="bullet"/>
      <w:lvlText w:val=""/>
      <w:lvlJc w:val="left"/>
      <w:pPr>
        <w:ind w:left="4320" w:hanging="360"/>
      </w:pPr>
      <w:rPr>
        <w:rFonts w:ascii="Wingdings" w:hAnsi="Wingdings" w:hint="default"/>
      </w:rPr>
    </w:lvl>
    <w:lvl w:ilvl="6" w:tplc="77FC7F06">
      <w:start w:val="1"/>
      <w:numFmt w:val="bullet"/>
      <w:lvlText w:val=""/>
      <w:lvlJc w:val="left"/>
      <w:pPr>
        <w:ind w:left="5040" w:hanging="360"/>
      </w:pPr>
      <w:rPr>
        <w:rFonts w:ascii="Symbol" w:hAnsi="Symbol" w:hint="default"/>
      </w:rPr>
    </w:lvl>
    <w:lvl w:ilvl="7" w:tplc="8218397E">
      <w:start w:val="1"/>
      <w:numFmt w:val="bullet"/>
      <w:lvlText w:val="o"/>
      <w:lvlJc w:val="left"/>
      <w:pPr>
        <w:ind w:left="5760" w:hanging="360"/>
      </w:pPr>
      <w:rPr>
        <w:rFonts w:ascii="Courier New" w:hAnsi="Courier New" w:hint="default"/>
      </w:rPr>
    </w:lvl>
    <w:lvl w:ilvl="8" w:tplc="EDEE798C">
      <w:start w:val="1"/>
      <w:numFmt w:val="bullet"/>
      <w:lvlText w:val=""/>
      <w:lvlJc w:val="left"/>
      <w:pPr>
        <w:ind w:left="6480" w:hanging="360"/>
      </w:pPr>
      <w:rPr>
        <w:rFonts w:ascii="Wingdings" w:hAnsi="Wingdings" w:hint="default"/>
      </w:rPr>
    </w:lvl>
  </w:abstractNum>
  <w:abstractNum w:abstractNumId="5" w15:restartNumberingAfterBreak="0">
    <w:nsid w:val="63AB7159"/>
    <w:multiLevelType w:val="hybridMultilevel"/>
    <w:tmpl w:val="8CB6B660"/>
    <w:lvl w:ilvl="0" w:tplc="2C74A94E">
      <w:start w:val="1"/>
      <w:numFmt w:val="bullet"/>
      <w:lvlText w:val="-"/>
      <w:lvlJc w:val="left"/>
      <w:pPr>
        <w:ind w:left="720" w:hanging="360"/>
      </w:pPr>
      <w:rPr>
        <w:rFonts w:ascii="Calibri" w:hAnsi="Calibri" w:hint="default"/>
      </w:rPr>
    </w:lvl>
    <w:lvl w:ilvl="1" w:tplc="96085284">
      <w:start w:val="1"/>
      <w:numFmt w:val="bullet"/>
      <w:lvlText w:val="o"/>
      <w:lvlJc w:val="left"/>
      <w:pPr>
        <w:ind w:left="1440" w:hanging="360"/>
      </w:pPr>
      <w:rPr>
        <w:rFonts w:ascii="Courier New" w:hAnsi="Courier New" w:hint="default"/>
      </w:rPr>
    </w:lvl>
    <w:lvl w:ilvl="2" w:tplc="02D4D16E">
      <w:start w:val="1"/>
      <w:numFmt w:val="bullet"/>
      <w:lvlText w:val=""/>
      <w:lvlJc w:val="left"/>
      <w:pPr>
        <w:ind w:left="2160" w:hanging="360"/>
      </w:pPr>
      <w:rPr>
        <w:rFonts w:ascii="Wingdings" w:hAnsi="Wingdings" w:hint="default"/>
      </w:rPr>
    </w:lvl>
    <w:lvl w:ilvl="3" w:tplc="0D64081E">
      <w:start w:val="1"/>
      <w:numFmt w:val="bullet"/>
      <w:lvlText w:val=""/>
      <w:lvlJc w:val="left"/>
      <w:pPr>
        <w:ind w:left="2880" w:hanging="360"/>
      </w:pPr>
      <w:rPr>
        <w:rFonts w:ascii="Symbol" w:hAnsi="Symbol" w:hint="default"/>
      </w:rPr>
    </w:lvl>
    <w:lvl w:ilvl="4" w:tplc="BA42F6DC">
      <w:start w:val="1"/>
      <w:numFmt w:val="bullet"/>
      <w:lvlText w:val="o"/>
      <w:lvlJc w:val="left"/>
      <w:pPr>
        <w:ind w:left="3600" w:hanging="360"/>
      </w:pPr>
      <w:rPr>
        <w:rFonts w:ascii="Courier New" w:hAnsi="Courier New" w:hint="default"/>
      </w:rPr>
    </w:lvl>
    <w:lvl w:ilvl="5" w:tplc="DEBA13E8">
      <w:start w:val="1"/>
      <w:numFmt w:val="bullet"/>
      <w:lvlText w:val=""/>
      <w:lvlJc w:val="left"/>
      <w:pPr>
        <w:ind w:left="4320" w:hanging="360"/>
      </w:pPr>
      <w:rPr>
        <w:rFonts w:ascii="Wingdings" w:hAnsi="Wingdings" w:hint="default"/>
      </w:rPr>
    </w:lvl>
    <w:lvl w:ilvl="6" w:tplc="2D78C506">
      <w:start w:val="1"/>
      <w:numFmt w:val="bullet"/>
      <w:lvlText w:val=""/>
      <w:lvlJc w:val="left"/>
      <w:pPr>
        <w:ind w:left="5040" w:hanging="360"/>
      </w:pPr>
      <w:rPr>
        <w:rFonts w:ascii="Symbol" w:hAnsi="Symbol" w:hint="default"/>
      </w:rPr>
    </w:lvl>
    <w:lvl w:ilvl="7" w:tplc="26AAC8BE">
      <w:start w:val="1"/>
      <w:numFmt w:val="bullet"/>
      <w:lvlText w:val="o"/>
      <w:lvlJc w:val="left"/>
      <w:pPr>
        <w:ind w:left="5760" w:hanging="360"/>
      </w:pPr>
      <w:rPr>
        <w:rFonts w:ascii="Courier New" w:hAnsi="Courier New" w:hint="default"/>
      </w:rPr>
    </w:lvl>
    <w:lvl w:ilvl="8" w:tplc="D4DC9178">
      <w:start w:val="1"/>
      <w:numFmt w:val="bullet"/>
      <w:lvlText w:val=""/>
      <w:lvlJc w:val="left"/>
      <w:pPr>
        <w:ind w:left="6480" w:hanging="360"/>
      </w:pPr>
      <w:rPr>
        <w:rFonts w:ascii="Wingdings" w:hAnsi="Wingdings" w:hint="default"/>
      </w:rPr>
    </w:lvl>
  </w:abstractNum>
  <w:abstractNum w:abstractNumId="6" w15:restartNumberingAfterBreak="0">
    <w:nsid w:val="76BB28DB"/>
    <w:multiLevelType w:val="hybridMultilevel"/>
    <w:tmpl w:val="07967DA2"/>
    <w:lvl w:ilvl="0" w:tplc="40BE0A84">
      <w:start w:val="1"/>
      <w:numFmt w:val="bullet"/>
      <w:lvlText w:val="-"/>
      <w:lvlJc w:val="left"/>
      <w:pPr>
        <w:ind w:left="720" w:hanging="360"/>
      </w:pPr>
      <w:rPr>
        <w:rFonts w:ascii="Calibri" w:hAnsi="Calibri" w:hint="default"/>
      </w:rPr>
    </w:lvl>
    <w:lvl w:ilvl="1" w:tplc="E952719C">
      <w:start w:val="1"/>
      <w:numFmt w:val="bullet"/>
      <w:lvlText w:val="o"/>
      <w:lvlJc w:val="left"/>
      <w:pPr>
        <w:ind w:left="1440" w:hanging="360"/>
      </w:pPr>
      <w:rPr>
        <w:rFonts w:ascii="Courier New" w:hAnsi="Courier New" w:hint="default"/>
      </w:rPr>
    </w:lvl>
    <w:lvl w:ilvl="2" w:tplc="F0B4E47E">
      <w:start w:val="1"/>
      <w:numFmt w:val="bullet"/>
      <w:lvlText w:val=""/>
      <w:lvlJc w:val="left"/>
      <w:pPr>
        <w:ind w:left="2160" w:hanging="360"/>
      </w:pPr>
      <w:rPr>
        <w:rFonts w:ascii="Wingdings" w:hAnsi="Wingdings" w:hint="default"/>
      </w:rPr>
    </w:lvl>
    <w:lvl w:ilvl="3" w:tplc="71BEFFD6">
      <w:start w:val="1"/>
      <w:numFmt w:val="bullet"/>
      <w:lvlText w:val=""/>
      <w:lvlJc w:val="left"/>
      <w:pPr>
        <w:ind w:left="2880" w:hanging="360"/>
      </w:pPr>
      <w:rPr>
        <w:rFonts w:ascii="Symbol" w:hAnsi="Symbol" w:hint="default"/>
      </w:rPr>
    </w:lvl>
    <w:lvl w:ilvl="4" w:tplc="6A34ACE8">
      <w:start w:val="1"/>
      <w:numFmt w:val="bullet"/>
      <w:lvlText w:val="o"/>
      <w:lvlJc w:val="left"/>
      <w:pPr>
        <w:ind w:left="3600" w:hanging="360"/>
      </w:pPr>
      <w:rPr>
        <w:rFonts w:ascii="Courier New" w:hAnsi="Courier New" w:hint="default"/>
      </w:rPr>
    </w:lvl>
    <w:lvl w:ilvl="5" w:tplc="CC4AC638">
      <w:start w:val="1"/>
      <w:numFmt w:val="bullet"/>
      <w:lvlText w:val=""/>
      <w:lvlJc w:val="left"/>
      <w:pPr>
        <w:ind w:left="4320" w:hanging="360"/>
      </w:pPr>
      <w:rPr>
        <w:rFonts w:ascii="Wingdings" w:hAnsi="Wingdings" w:hint="default"/>
      </w:rPr>
    </w:lvl>
    <w:lvl w:ilvl="6" w:tplc="02E2D45E">
      <w:start w:val="1"/>
      <w:numFmt w:val="bullet"/>
      <w:lvlText w:val=""/>
      <w:lvlJc w:val="left"/>
      <w:pPr>
        <w:ind w:left="5040" w:hanging="360"/>
      </w:pPr>
      <w:rPr>
        <w:rFonts w:ascii="Symbol" w:hAnsi="Symbol" w:hint="default"/>
      </w:rPr>
    </w:lvl>
    <w:lvl w:ilvl="7" w:tplc="C73255B4">
      <w:start w:val="1"/>
      <w:numFmt w:val="bullet"/>
      <w:lvlText w:val="o"/>
      <w:lvlJc w:val="left"/>
      <w:pPr>
        <w:ind w:left="5760" w:hanging="360"/>
      </w:pPr>
      <w:rPr>
        <w:rFonts w:ascii="Courier New" w:hAnsi="Courier New" w:hint="default"/>
      </w:rPr>
    </w:lvl>
    <w:lvl w:ilvl="8" w:tplc="61C41ED0">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6"/>
  </w:num>
  <w:num w:numId="4">
    <w:abstractNumId w:val="4"/>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1075065"/>
    <w:rsid w:val="0012319B"/>
    <w:rsid w:val="00BED5F8"/>
    <w:rsid w:val="00E06155"/>
    <w:rsid w:val="00F60B3E"/>
    <w:rsid w:val="01F32F24"/>
    <w:rsid w:val="03AFFA68"/>
    <w:rsid w:val="074950E3"/>
    <w:rsid w:val="08CA402D"/>
    <w:rsid w:val="0D75555A"/>
    <w:rsid w:val="12D0C7A8"/>
    <w:rsid w:val="12DA15F4"/>
    <w:rsid w:val="1414880A"/>
    <w:rsid w:val="15D2744D"/>
    <w:rsid w:val="161B8E46"/>
    <w:rsid w:val="166EEBEC"/>
    <w:rsid w:val="174C28CC"/>
    <w:rsid w:val="19192451"/>
    <w:rsid w:val="1BC9BF7E"/>
    <w:rsid w:val="204AFDA4"/>
    <w:rsid w:val="21AB8A09"/>
    <w:rsid w:val="22BE1BD5"/>
    <w:rsid w:val="248B32E0"/>
    <w:rsid w:val="25B6F532"/>
    <w:rsid w:val="25C88D3F"/>
    <w:rsid w:val="268B3083"/>
    <w:rsid w:val="2CC73EC6"/>
    <w:rsid w:val="31A3416D"/>
    <w:rsid w:val="3200ED26"/>
    <w:rsid w:val="42EFEC51"/>
    <w:rsid w:val="47275963"/>
    <w:rsid w:val="481B41D5"/>
    <w:rsid w:val="4857F3E9"/>
    <w:rsid w:val="48C329C4"/>
    <w:rsid w:val="4A5EFA25"/>
    <w:rsid w:val="4BFACA86"/>
    <w:rsid w:val="4D83750B"/>
    <w:rsid w:val="4E1792C9"/>
    <w:rsid w:val="50CE3BA9"/>
    <w:rsid w:val="526A0C0A"/>
    <w:rsid w:val="52B99806"/>
    <w:rsid w:val="55312567"/>
    <w:rsid w:val="558B4834"/>
    <w:rsid w:val="5897FB40"/>
    <w:rsid w:val="62881D5A"/>
    <w:rsid w:val="62EF948F"/>
    <w:rsid w:val="63044231"/>
    <w:rsid w:val="6347A48E"/>
    <w:rsid w:val="653B5FE4"/>
    <w:rsid w:val="6AFAA674"/>
    <w:rsid w:val="6B6DEF54"/>
    <w:rsid w:val="6C9676D5"/>
    <w:rsid w:val="6EFD15EF"/>
    <w:rsid w:val="7083E23B"/>
    <w:rsid w:val="7098E650"/>
    <w:rsid w:val="71075065"/>
    <w:rsid w:val="74A97640"/>
    <w:rsid w:val="76E80285"/>
    <w:rsid w:val="7E5236BF"/>
    <w:rsid w:val="7EDF9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75065"/>
  <w15:chartTrackingRefBased/>
  <w15:docId w15:val="{401012ED-6E4B-4D74-8887-D682BDDE1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D75555A"/>
  </w:style>
  <w:style w:type="character" w:customStyle="1" w:styleId="eop">
    <w:name w:val="eop"/>
    <w:basedOn w:val="DefaultParagraphFont"/>
    <w:rsid w:val="0D75555A"/>
  </w:style>
  <w:style w:type="character" w:customStyle="1" w:styleId="spellingerror">
    <w:name w:val="spellingerror"/>
    <w:basedOn w:val="DefaultParagraphFont"/>
    <w:uiPriority w:val="1"/>
    <w:rsid w:val="0D75555A"/>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rsid w:val="0012319B"/>
    <w:pPr>
      <w:spacing w:after="0" w:line="264" w:lineRule="auto"/>
    </w:pPr>
    <w:rPr>
      <w:rFonts w:ascii="Tahoma" w:hAnsi="Tahoma" w:cs="Tahoma"/>
      <w:sz w:val="16"/>
      <w:szCs w:val="16"/>
      <w:lang w:val="fi-FI"/>
    </w:rPr>
  </w:style>
  <w:style w:type="character" w:customStyle="1" w:styleId="BalloonTextChar">
    <w:name w:val="Balloon Text Char"/>
    <w:basedOn w:val="DefaultParagraphFont"/>
    <w:link w:val="BalloonText"/>
    <w:uiPriority w:val="99"/>
    <w:semiHidden/>
    <w:rsid w:val="0012319B"/>
    <w:rPr>
      <w:rFonts w:ascii="Tahoma" w:hAnsi="Tahoma" w:cs="Tahoma"/>
      <w:sz w:val="16"/>
      <w:szCs w:val="16"/>
      <w:lang w:val="fi-FI"/>
    </w:rPr>
  </w:style>
  <w:style w:type="paragraph" w:customStyle="1" w:styleId="paragraph">
    <w:name w:val="paragraph"/>
    <w:basedOn w:val="Normal"/>
    <w:rsid w:val="0012319B"/>
    <w:pPr>
      <w:spacing w:before="100" w:beforeAutospacing="1" w:after="100" w:afterAutospacing="1" w:line="240" w:lineRule="auto"/>
    </w:pPr>
    <w:rPr>
      <w:rFonts w:ascii="Times New Roman" w:eastAsia="Times New Roman" w:hAnsi="Times New Roman" w:cs="Times New Roman"/>
      <w:sz w:val="24"/>
      <w:szCs w:val="24"/>
      <w:lang w:val="fi-FI" w:eastAsia="fi-FI"/>
    </w:rPr>
  </w:style>
  <w:style w:type="character" w:customStyle="1" w:styleId="scxw239259906">
    <w:name w:val="scxw239259906"/>
    <w:basedOn w:val="DefaultParagraphFont"/>
    <w:rsid w:val="00123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4645CFEAD6EAD45AB905932C0851CBF" ma:contentTypeVersion="14" ma:contentTypeDescription="Create a new document." ma:contentTypeScope="" ma:versionID="c74fae83b128e4e2feceafc434ede98e">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99edc7ec92be9ef717e990abd2e5c3e7"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3AD761-7C49-4CB2-9C54-66ABB745A113}">
  <ds:schemaRefs>
    <ds:schemaRef ds:uri="http://schemas.microsoft.com/sharepoint/v3/contenttype/forms"/>
  </ds:schemaRefs>
</ds:datastoreItem>
</file>

<file path=customXml/itemProps2.xml><?xml version="1.0" encoding="utf-8"?>
<ds:datastoreItem xmlns:ds="http://schemas.openxmlformats.org/officeDocument/2006/customXml" ds:itemID="{A9404C67-B9BE-4B26-9CA0-852034FA4127}"/>
</file>

<file path=customXml/itemProps3.xml><?xml version="1.0" encoding="utf-8"?>
<ds:datastoreItem xmlns:ds="http://schemas.openxmlformats.org/officeDocument/2006/customXml" ds:itemID="{9491AA31-C11B-478D-BF65-C1E273588ED5}">
  <ds:schemaRefs>
    <ds:schemaRef ds:uri="http://schemas.microsoft.com/office/2006/metadata/properties"/>
    <ds:schemaRef ds:uri="http://purl.org/dc/terms/"/>
    <ds:schemaRef ds:uri="http://purl.org/dc/dcmitype/"/>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399f55cd-c42d-450e-b75d-9529cc4aa48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3327</Characters>
  <Application>Microsoft Office Word</Application>
  <DocSecurity>0</DocSecurity>
  <Lines>27</Lines>
  <Paragraphs>7</Paragraphs>
  <ScaleCrop>false</ScaleCrop>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Marouli, Maria</dc:creator>
  <cp:keywords/>
  <dc:description/>
  <cp:lastModifiedBy>Tiia Pitkänen</cp:lastModifiedBy>
  <cp:revision>3</cp:revision>
  <dcterms:created xsi:type="dcterms:W3CDTF">2022-04-11T09:05:00Z</dcterms:created>
  <dcterms:modified xsi:type="dcterms:W3CDTF">2022-04-27T17:34:00Z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